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8DEFCA" w14:textId="77777777" w:rsidR="00F06AC6" w:rsidRPr="00AE7CFF" w:rsidRDefault="00F06AC6" w:rsidP="0045691C">
      <w:pPr>
        <w:spacing w:after="120"/>
        <w:jc w:val="center"/>
        <w:rPr>
          <w:b/>
          <w:sz w:val="24"/>
          <w:szCs w:val="24"/>
          <w:lang w:val="en-US"/>
        </w:rPr>
      </w:pPr>
      <w:r w:rsidRPr="00AE7CFF">
        <w:rPr>
          <w:b/>
          <w:sz w:val="24"/>
          <w:szCs w:val="24"/>
          <w:lang w:val="en-US"/>
        </w:rPr>
        <w:t xml:space="preserve">DEDIPOM </w:t>
      </w:r>
      <w:r w:rsidR="00AE7CFF" w:rsidRPr="00AE7CFF">
        <w:rPr>
          <w:b/>
          <w:sz w:val="24"/>
          <w:szCs w:val="24"/>
          <w:lang w:val="en-US"/>
        </w:rPr>
        <w:t>semi</w:t>
      </w:r>
      <w:r w:rsidR="00D54EE1" w:rsidRPr="00AE7CFF">
        <w:rPr>
          <w:b/>
          <w:sz w:val="24"/>
          <w:szCs w:val="24"/>
          <w:lang w:val="en-US"/>
        </w:rPr>
        <w:t>-</w:t>
      </w:r>
      <w:r w:rsidR="00AE7CFF" w:rsidRPr="00AE7CFF">
        <w:rPr>
          <w:b/>
          <w:sz w:val="24"/>
          <w:szCs w:val="24"/>
          <w:lang w:val="en-US"/>
        </w:rPr>
        <w:t xml:space="preserve">structured </w:t>
      </w:r>
      <w:r w:rsidR="00AE7CFF">
        <w:rPr>
          <w:b/>
          <w:sz w:val="24"/>
          <w:szCs w:val="24"/>
          <w:lang w:val="en-US"/>
        </w:rPr>
        <w:t>i</w:t>
      </w:r>
      <w:r w:rsidR="00AE7CFF" w:rsidRPr="00AE7CFF">
        <w:rPr>
          <w:b/>
          <w:sz w:val="24"/>
          <w:szCs w:val="24"/>
          <w:lang w:val="en-US"/>
        </w:rPr>
        <w:t>nterview</w:t>
      </w:r>
      <w:r w:rsidR="00AE7CFF">
        <w:rPr>
          <w:b/>
          <w:sz w:val="24"/>
          <w:szCs w:val="24"/>
          <w:lang w:val="en-US"/>
        </w:rPr>
        <w:t xml:space="preserve"> guideline</w:t>
      </w:r>
      <w:r w:rsidR="00AE7CFF" w:rsidRPr="00AE7CFF">
        <w:rPr>
          <w:b/>
          <w:sz w:val="24"/>
          <w:szCs w:val="24"/>
          <w:lang w:val="en-US"/>
        </w:rPr>
        <w:t xml:space="preserve"> </w:t>
      </w:r>
      <w:r w:rsidRPr="00AE7CFF">
        <w:rPr>
          <w:b/>
          <w:sz w:val="24"/>
          <w:szCs w:val="24"/>
          <w:lang w:val="en-US"/>
        </w:rPr>
        <w:t>(</w:t>
      </w:r>
      <w:r w:rsidR="008342CA" w:rsidRPr="00AE7CFF">
        <w:rPr>
          <w:b/>
          <w:sz w:val="24"/>
          <w:szCs w:val="24"/>
          <w:lang w:val="en-US"/>
        </w:rPr>
        <w:t>Phase</w:t>
      </w:r>
      <w:r w:rsidRPr="00AE7CFF">
        <w:rPr>
          <w:b/>
          <w:sz w:val="24"/>
          <w:szCs w:val="24"/>
          <w:lang w:val="en-US"/>
        </w:rPr>
        <w:t xml:space="preserve"> 1)</w:t>
      </w:r>
    </w:p>
    <w:p w14:paraId="2635118B" w14:textId="77777777" w:rsidR="00F06AC6" w:rsidRPr="0065209C" w:rsidRDefault="00AE7CFF">
      <w:pPr>
        <w:rPr>
          <w:b/>
          <w:lang w:val="en-US"/>
        </w:rPr>
      </w:pPr>
      <w:r w:rsidRPr="0065209C">
        <w:rPr>
          <w:b/>
          <w:lang w:val="en-US"/>
        </w:rPr>
        <w:t>Introduction</w:t>
      </w:r>
    </w:p>
    <w:p w14:paraId="5CEED065" w14:textId="77777777" w:rsidR="00492CE8" w:rsidRPr="00AE7CFF" w:rsidRDefault="00AE7CFF" w:rsidP="00B117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lang w:val="en-US"/>
        </w:rPr>
      </w:pPr>
      <w:r w:rsidRPr="00AE7CFF">
        <w:rPr>
          <w:lang w:val="en-US"/>
        </w:rPr>
        <w:t>Mutual conversation between patients and health professionals constitute an essential part of therapy and companionship. Especially in conversation</w:t>
      </w:r>
      <w:r>
        <w:rPr>
          <w:lang w:val="en-US"/>
        </w:rPr>
        <w:t>s</w:t>
      </w:r>
      <w:r w:rsidRPr="00AE7CFF">
        <w:rPr>
          <w:lang w:val="en-US"/>
        </w:rPr>
        <w:t xml:space="preserve"> with patients with severe, incurable disease, personal </w:t>
      </w:r>
      <w:r w:rsidR="00C656E1">
        <w:rPr>
          <w:lang w:val="en-US"/>
        </w:rPr>
        <w:t>subjects</w:t>
      </w:r>
      <w:r w:rsidR="00C656E1" w:rsidRPr="00AE7CFF">
        <w:rPr>
          <w:lang w:val="en-US"/>
        </w:rPr>
        <w:t xml:space="preserve"> </w:t>
      </w:r>
      <w:r w:rsidRPr="00AE7CFF">
        <w:rPr>
          <w:lang w:val="en-US"/>
        </w:rPr>
        <w:t xml:space="preserve">arise and oftentimes the approaching of the end of one’s life is </w:t>
      </w:r>
      <w:r w:rsidR="00C656E1">
        <w:rPr>
          <w:lang w:val="en-US"/>
        </w:rPr>
        <w:t>thematic</w:t>
      </w:r>
      <w:r w:rsidRPr="00AE7CFF">
        <w:rPr>
          <w:lang w:val="en-US"/>
        </w:rPr>
        <w:t xml:space="preserve">. I want to address a special topic in this context.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27"/>
        <w:gridCol w:w="8481"/>
      </w:tblGrid>
      <w:tr w:rsidR="009C5DFD" w:rsidRPr="00C656E1" w14:paraId="308EF6AD" w14:textId="77777777" w:rsidTr="0013057A">
        <w:tc>
          <w:tcPr>
            <w:tcW w:w="1827" w:type="dxa"/>
            <w:shd w:val="clear" w:color="auto" w:fill="D9D9D9" w:themeFill="background1" w:themeFillShade="D9"/>
          </w:tcPr>
          <w:p w14:paraId="50BD96CB" w14:textId="77777777" w:rsidR="009C5DFD" w:rsidRPr="00C656E1" w:rsidRDefault="00C656E1" w:rsidP="00720A3B">
            <w:pPr>
              <w:spacing w:before="120" w:line="360" w:lineRule="auto"/>
              <w:rPr>
                <w:b/>
                <w:lang w:val="en-US"/>
              </w:rPr>
            </w:pPr>
            <w:r w:rsidRPr="00C656E1">
              <w:rPr>
                <w:b/>
                <w:lang w:val="en-US"/>
              </w:rPr>
              <w:t>Getting started</w:t>
            </w:r>
          </w:p>
        </w:tc>
        <w:tc>
          <w:tcPr>
            <w:tcW w:w="8481" w:type="dxa"/>
            <w:shd w:val="clear" w:color="auto" w:fill="D9D9D9" w:themeFill="background1" w:themeFillShade="D9"/>
          </w:tcPr>
          <w:p w14:paraId="144EDD5D" w14:textId="77777777" w:rsidR="009C5DFD" w:rsidRPr="00C656E1" w:rsidRDefault="00C656E1" w:rsidP="00C656E1">
            <w:pPr>
              <w:spacing w:before="120" w:line="360" w:lineRule="auto"/>
              <w:rPr>
                <w:b/>
                <w:lang w:val="en-US"/>
              </w:rPr>
            </w:pPr>
            <w:r w:rsidRPr="00C656E1">
              <w:rPr>
                <w:b/>
                <w:lang w:val="en-US"/>
              </w:rPr>
              <w:t xml:space="preserve">Some patients with a severe disease wish that their life might end sooner rather than later. </w:t>
            </w:r>
            <w:r>
              <w:rPr>
                <w:b/>
                <w:lang w:val="en-US"/>
              </w:rPr>
              <w:t xml:space="preserve">If you put yourself in a situation such as this, what do you think are the prerequisites that make it possible to talk about subjects as difficult as desires to die? </w:t>
            </w:r>
            <w:r w:rsidRPr="00C656E1">
              <w:rPr>
                <w:b/>
                <w:lang w:val="en-US"/>
              </w:rPr>
              <w:t xml:space="preserve">What in important during such a conversation? </w:t>
            </w:r>
          </w:p>
        </w:tc>
      </w:tr>
      <w:tr w:rsidR="009C5DFD" w:rsidRPr="00101916" w14:paraId="2F4116E6" w14:textId="77777777" w:rsidTr="0013057A">
        <w:tc>
          <w:tcPr>
            <w:tcW w:w="1827" w:type="dxa"/>
          </w:tcPr>
          <w:p w14:paraId="779A2608" w14:textId="77777777" w:rsidR="009C5DFD" w:rsidRPr="009C5DFD" w:rsidRDefault="00C656E1" w:rsidP="00200038">
            <w:pPr>
              <w:spacing w:before="120"/>
              <w:jc w:val="both"/>
            </w:pPr>
            <w:proofErr w:type="spellStart"/>
            <w:r>
              <w:t>Proactively</w:t>
            </w:r>
            <w:proofErr w:type="spellEnd"/>
            <w:r>
              <w:t xml:space="preserve"> </w:t>
            </w:r>
            <w:proofErr w:type="spellStart"/>
            <w:r>
              <w:t>Adressing</w:t>
            </w:r>
            <w:proofErr w:type="spellEnd"/>
            <w:r>
              <w:t xml:space="preserve"> DD</w:t>
            </w:r>
          </w:p>
        </w:tc>
        <w:tc>
          <w:tcPr>
            <w:tcW w:w="8481" w:type="dxa"/>
          </w:tcPr>
          <w:p w14:paraId="6FB20347" w14:textId="77777777" w:rsidR="009C5DFD" w:rsidRPr="00C656E1" w:rsidRDefault="00C656E1" w:rsidP="00200038">
            <w:pPr>
              <w:pStyle w:val="Listenabsatz"/>
              <w:numPr>
                <w:ilvl w:val="1"/>
                <w:numId w:val="10"/>
              </w:numPr>
              <w:spacing w:before="120" w:after="120" w:line="360" w:lineRule="auto"/>
              <w:ind w:left="317" w:hanging="283"/>
              <w:rPr>
                <w:lang w:val="en-US"/>
              </w:rPr>
            </w:pPr>
            <w:r w:rsidRPr="00C656E1">
              <w:rPr>
                <w:lang w:val="en-US"/>
              </w:rPr>
              <w:t>How would you feel if a member of the treatment team would ini</w:t>
            </w:r>
            <w:r>
              <w:rPr>
                <w:lang w:val="en-US"/>
              </w:rPr>
              <w:t>ti</w:t>
            </w:r>
            <w:r w:rsidRPr="00C656E1">
              <w:rPr>
                <w:lang w:val="en-US"/>
              </w:rPr>
              <w:t xml:space="preserve">ate a conversation about a potential desire to die? </w:t>
            </w:r>
          </w:p>
          <w:p w14:paraId="1B34BD19" w14:textId="77777777" w:rsidR="007E6DCA" w:rsidRDefault="00C656E1" w:rsidP="007E6DCA">
            <w:pPr>
              <w:pStyle w:val="Listenabsatz"/>
              <w:numPr>
                <w:ilvl w:val="2"/>
                <w:numId w:val="10"/>
              </w:numPr>
              <w:spacing w:before="120" w:after="120" w:line="360" w:lineRule="auto"/>
              <w:rPr>
                <w:lang w:val="en-US"/>
              </w:rPr>
            </w:pPr>
            <w:r w:rsidRPr="00E97255">
              <w:rPr>
                <w:lang w:val="en-US"/>
              </w:rPr>
              <w:t>E</w:t>
            </w:r>
            <w:r w:rsidRPr="00C656E1">
              <w:rPr>
                <w:lang w:val="en-US"/>
              </w:rPr>
              <w:t xml:space="preserve">.g. being asked by a physician whether you have a desire to die </w:t>
            </w:r>
          </w:p>
          <w:p w14:paraId="514716C3" w14:textId="77777777" w:rsidR="002F261F" w:rsidRPr="007E6DCA" w:rsidRDefault="00D17F7E" w:rsidP="007E6DCA">
            <w:pPr>
              <w:pStyle w:val="Listenabsatz"/>
              <w:numPr>
                <w:ilvl w:val="1"/>
                <w:numId w:val="10"/>
              </w:numPr>
              <w:spacing w:before="120" w:after="120" w:line="360" w:lineRule="auto"/>
              <w:ind w:left="317" w:hanging="283"/>
              <w:rPr>
                <w:lang w:val="en-US"/>
              </w:rPr>
            </w:pPr>
            <w:r w:rsidRPr="007E6DCA">
              <w:rPr>
                <w:lang w:val="en-US"/>
              </w:rPr>
              <w:t>How important is it to you tha</w:t>
            </w:r>
            <w:r w:rsidR="007E6DCA">
              <w:rPr>
                <w:lang w:val="en-US"/>
              </w:rPr>
              <w:t>t</w:t>
            </w:r>
            <w:r w:rsidRPr="007E6DCA">
              <w:rPr>
                <w:lang w:val="en-US"/>
              </w:rPr>
              <w:t xml:space="preserve"> you could speak with someone </w:t>
            </w:r>
            <w:r w:rsidR="007E6DCA" w:rsidRPr="007E6DCA">
              <w:rPr>
                <w:lang w:val="en-US"/>
              </w:rPr>
              <w:t xml:space="preserve">of the treatment team about your potential desires to die? </w:t>
            </w:r>
          </w:p>
        </w:tc>
      </w:tr>
      <w:tr w:rsidR="009C5DFD" w:rsidRPr="00101916" w14:paraId="10A27FD5" w14:textId="77777777" w:rsidTr="0013057A">
        <w:tc>
          <w:tcPr>
            <w:tcW w:w="1827" w:type="dxa"/>
            <w:shd w:val="clear" w:color="auto" w:fill="D9D9D9" w:themeFill="background1" w:themeFillShade="D9"/>
          </w:tcPr>
          <w:p w14:paraId="6F184A25" w14:textId="77777777" w:rsidR="009C5DFD" w:rsidRPr="007E6DCA" w:rsidRDefault="0065209C" w:rsidP="0045691C">
            <w:pPr>
              <w:spacing w:before="120" w:line="36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Composition</w:t>
            </w:r>
          </w:p>
        </w:tc>
        <w:tc>
          <w:tcPr>
            <w:tcW w:w="8481" w:type="dxa"/>
            <w:shd w:val="clear" w:color="auto" w:fill="D9D9D9" w:themeFill="background1" w:themeFillShade="D9"/>
          </w:tcPr>
          <w:p w14:paraId="11E1706B" w14:textId="643C4E39" w:rsidR="009C5DFD" w:rsidRPr="007E6DCA" w:rsidRDefault="007E6DCA" w:rsidP="00E97255">
            <w:pPr>
              <w:spacing w:before="120" w:line="360" w:lineRule="auto"/>
              <w:rPr>
                <w:b/>
                <w:lang w:val="en-US"/>
              </w:rPr>
            </w:pPr>
            <w:r w:rsidRPr="007E6DCA">
              <w:rPr>
                <w:b/>
                <w:lang w:val="en-US"/>
              </w:rPr>
              <w:t xml:space="preserve">How do you think should </w:t>
            </w:r>
            <w:r w:rsidR="00E97255">
              <w:rPr>
                <w:b/>
                <w:lang w:val="en-US"/>
              </w:rPr>
              <w:t>the</w:t>
            </w:r>
            <w:r w:rsidRPr="007E6DCA">
              <w:rPr>
                <w:b/>
                <w:lang w:val="en-US"/>
              </w:rPr>
              <w:t xml:space="preserve"> conversation be struct</w:t>
            </w:r>
            <w:r>
              <w:rPr>
                <w:b/>
                <w:lang w:val="en-US"/>
              </w:rPr>
              <w:t>ure</w:t>
            </w:r>
            <w:r w:rsidRPr="007E6DCA">
              <w:rPr>
                <w:b/>
                <w:lang w:val="en-US"/>
              </w:rPr>
              <w:t xml:space="preserve">d ideally? </w:t>
            </w:r>
          </w:p>
        </w:tc>
      </w:tr>
      <w:tr w:rsidR="009C5DFD" w:rsidRPr="00101916" w14:paraId="2018AA53" w14:textId="77777777" w:rsidTr="0013057A">
        <w:tc>
          <w:tcPr>
            <w:tcW w:w="1827" w:type="dxa"/>
          </w:tcPr>
          <w:p w14:paraId="450EC261" w14:textId="77777777" w:rsidR="009C5DFD" w:rsidRDefault="007E6DCA" w:rsidP="00200038">
            <w:pPr>
              <w:spacing w:before="120" w:line="360" w:lineRule="auto"/>
              <w:jc w:val="both"/>
            </w:pPr>
            <w:r>
              <w:t>Content</w:t>
            </w:r>
          </w:p>
          <w:p w14:paraId="6243DF53" w14:textId="77777777" w:rsidR="0065209C" w:rsidRDefault="0065209C" w:rsidP="00200038">
            <w:pPr>
              <w:spacing w:before="120" w:line="360" w:lineRule="auto"/>
              <w:jc w:val="both"/>
            </w:pPr>
          </w:p>
          <w:p w14:paraId="60DB560E" w14:textId="77777777" w:rsidR="009C5DFD" w:rsidRPr="0065209C" w:rsidRDefault="0065209C" w:rsidP="00FB6793">
            <w:pPr>
              <w:spacing w:line="360" w:lineRule="auto"/>
              <w:jc w:val="both"/>
              <w:rPr>
                <w:lang w:val="en-US"/>
              </w:rPr>
            </w:pPr>
            <w:r w:rsidRPr="0065209C">
              <w:rPr>
                <w:lang w:val="en-US"/>
              </w:rPr>
              <w:t>Structure</w:t>
            </w:r>
          </w:p>
          <w:p w14:paraId="59814E4C" w14:textId="77777777" w:rsidR="009C5DFD" w:rsidRDefault="009C5DFD" w:rsidP="00FB6793">
            <w:pPr>
              <w:spacing w:line="360" w:lineRule="auto"/>
              <w:jc w:val="both"/>
            </w:pPr>
          </w:p>
          <w:p w14:paraId="50A59313" w14:textId="77777777" w:rsidR="00200038" w:rsidRDefault="00200038" w:rsidP="00FB679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481" w:type="dxa"/>
          </w:tcPr>
          <w:p w14:paraId="7B081518" w14:textId="77777777" w:rsidR="009C5DFD" w:rsidRPr="0065209C" w:rsidRDefault="007E6DCA" w:rsidP="00126ADA">
            <w:pPr>
              <w:pStyle w:val="Listenabsatz"/>
              <w:numPr>
                <w:ilvl w:val="1"/>
                <w:numId w:val="10"/>
              </w:numPr>
              <w:spacing w:before="120" w:line="360" w:lineRule="auto"/>
              <w:ind w:left="317" w:hanging="283"/>
              <w:rPr>
                <w:lang w:val="en-US"/>
              </w:rPr>
            </w:pPr>
            <w:r w:rsidRPr="0065209C">
              <w:rPr>
                <w:lang w:val="en-US"/>
              </w:rPr>
              <w:t xml:space="preserve">What contents should the conversation focus on? What should be talked about? </w:t>
            </w:r>
          </w:p>
          <w:p w14:paraId="001E27B8" w14:textId="77777777" w:rsidR="0065209C" w:rsidRPr="00E97255" w:rsidRDefault="007E6DCA" w:rsidP="0065209C">
            <w:pPr>
              <w:pStyle w:val="Listenabsatz"/>
              <w:numPr>
                <w:ilvl w:val="2"/>
                <w:numId w:val="10"/>
              </w:numPr>
              <w:spacing w:line="360" w:lineRule="auto"/>
              <w:rPr>
                <w:lang w:val="en-US"/>
              </w:rPr>
            </w:pPr>
            <w:r w:rsidRPr="0065209C">
              <w:rPr>
                <w:lang w:val="en-US"/>
              </w:rPr>
              <w:t xml:space="preserve">E.g. reasons, therapeutic options, </w:t>
            </w:r>
            <w:r w:rsidR="0065209C" w:rsidRPr="0065209C">
              <w:rPr>
                <w:lang w:val="en-US"/>
              </w:rPr>
              <w:t xml:space="preserve">thoughts related to desire to die </w:t>
            </w:r>
          </w:p>
          <w:p w14:paraId="1FE663D6" w14:textId="77777777" w:rsidR="009C5DFD" w:rsidRPr="00E97255" w:rsidRDefault="0065209C" w:rsidP="0065209C">
            <w:pPr>
              <w:pStyle w:val="Listenabsatz"/>
              <w:numPr>
                <w:ilvl w:val="1"/>
                <w:numId w:val="10"/>
              </w:numPr>
              <w:spacing w:line="360" w:lineRule="auto"/>
              <w:ind w:left="317" w:hanging="283"/>
              <w:rPr>
                <w:lang w:val="en-US"/>
              </w:rPr>
            </w:pPr>
            <w:r w:rsidRPr="0065209C">
              <w:rPr>
                <w:lang w:val="en-US"/>
              </w:rPr>
              <w:t xml:space="preserve">How should the conversation be structured? </w:t>
            </w:r>
          </w:p>
          <w:p w14:paraId="6490BFBD" w14:textId="77777777" w:rsidR="009C5DFD" w:rsidRPr="0065209C" w:rsidRDefault="0065209C" w:rsidP="0065209C">
            <w:pPr>
              <w:pStyle w:val="Listenabsatz"/>
              <w:numPr>
                <w:ilvl w:val="1"/>
                <w:numId w:val="10"/>
              </w:numPr>
              <w:spacing w:after="120" w:line="360" w:lineRule="auto"/>
              <w:ind w:left="317" w:hanging="283"/>
              <w:rPr>
                <w:lang w:val="en-US"/>
              </w:rPr>
            </w:pPr>
            <w:r w:rsidRPr="0065209C">
              <w:rPr>
                <w:lang w:val="en-US"/>
              </w:rPr>
              <w:t xml:space="preserve">Should the health professional address the topic directly or would it be better if they placed </w:t>
            </w:r>
            <w:r>
              <w:rPr>
                <w:lang w:val="en-US"/>
              </w:rPr>
              <w:t xml:space="preserve">it </w:t>
            </w:r>
            <w:r w:rsidRPr="0065209C">
              <w:rPr>
                <w:lang w:val="en-US"/>
              </w:rPr>
              <w:t>within the context of other top</w:t>
            </w:r>
            <w:r>
              <w:rPr>
                <w:lang w:val="en-US"/>
              </w:rPr>
              <w:t xml:space="preserve">ics? </w:t>
            </w:r>
          </w:p>
        </w:tc>
      </w:tr>
      <w:tr w:rsidR="00126ADA" w:rsidRPr="00101916" w14:paraId="09FC31C5" w14:textId="77777777" w:rsidTr="00126ADA">
        <w:tc>
          <w:tcPr>
            <w:tcW w:w="1827" w:type="dxa"/>
            <w:shd w:val="clear" w:color="auto" w:fill="D9D9D9" w:themeFill="background1" w:themeFillShade="D9"/>
          </w:tcPr>
          <w:p w14:paraId="6D4B04DF" w14:textId="77777777" w:rsidR="00126ADA" w:rsidRPr="006D6A67" w:rsidRDefault="006D6A67" w:rsidP="0045691C">
            <w:pPr>
              <w:spacing w:before="120"/>
              <w:rPr>
                <w:b/>
                <w:lang w:val="en-US"/>
              </w:rPr>
            </w:pPr>
            <w:r w:rsidRPr="006D6A67">
              <w:rPr>
                <w:b/>
                <w:lang w:val="en-US"/>
              </w:rPr>
              <w:t xml:space="preserve">Conversation </w:t>
            </w:r>
            <w:r w:rsidR="0065209C" w:rsidRPr="006D6A67">
              <w:rPr>
                <w:b/>
                <w:lang w:val="en-US"/>
              </w:rPr>
              <w:t>aspects</w:t>
            </w:r>
          </w:p>
        </w:tc>
        <w:tc>
          <w:tcPr>
            <w:tcW w:w="8481" w:type="dxa"/>
            <w:shd w:val="clear" w:color="auto" w:fill="D9D9D9" w:themeFill="background1" w:themeFillShade="D9"/>
          </w:tcPr>
          <w:p w14:paraId="7206CD3A" w14:textId="77777777" w:rsidR="00126ADA" w:rsidRPr="006D6A67" w:rsidRDefault="00126ADA" w:rsidP="006D6A67">
            <w:pPr>
              <w:spacing w:before="120" w:after="120"/>
              <w:rPr>
                <w:b/>
                <w:lang w:val="en-US"/>
              </w:rPr>
            </w:pPr>
            <w:r w:rsidRPr="006D6A67">
              <w:rPr>
                <w:b/>
                <w:lang w:val="en-US"/>
              </w:rPr>
              <w:t>(</w:t>
            </w:r>
            <w:r w:rsidR="0065209C" w:rsidRPr="006D6A67">
              <w:rPr>
                <w:b/>
                <w:lang w:val="en-US"/>
              </w:rPr>
              <w:t>Provided you had a desire to die</w:t>
            </w:r>
            <w:r w:rsidRPr="006D6A67">
              <w:rPr>
                <w:b/>
                <w:lang w:val="en-US"/>
              </w:rPr>
              <w:t xml:space="preserve">) </w:t>
            </w:r>
            <w:r w:rsidR="0065209C" w:rsidRPr="006D6A67">
              <w:rPr>
                <w:b/>
                <w:lang w:val="en-US"/>
              </w:rPr>
              <w:t xml:space="preserve">With whom could you imagine having a conversation about it? </w:t>
            </w:r>
          </w:p>
        </w:tc>
      </w:tr>
      <w:tr w:rsidR="00126ADA" w:rsidRPr="00101916" w14:paraId="74FBDB27" w14:textId="77777777" w:rsidTr="0013057A">
        <w:tc>
          <w:tcPr>
            <w:tcW w:w="1827" w:type="dxa"/>
          </w:tcPr>
          <w:p w14:paraId="2B0E043F" w14:textId="77777777" w:rsidR="00126ADA" w:rsidRPr="006D6A67" w:rsidRDefault="006D6A67" w:rsidP="00056819">
            <w:pPr>
              <w:spacing w:line="360" w:lineRule="auto"/>
              <w:jc w:val="both"/>
              <w:rPr>
                <w:lang w:val="en-US"/>
              </w:rPr>
            </w:pPr>
            <w:r w:rsidRPr="006D6A67">
              <w:rPr>
                <w:lang w:val="en-US"/>
              </w:rPr>
              <w:t>Personality</w:t>
            </w:r>
          </w:p>
          <w:p w14:paraId="53C5A8C5" w14:textId="77777777" w:rsidR="00126ADA" w:rsidRPr="006D6A67" w:rsidRDefault="006D6A67" w:rsidP="00056819">
            <w:pPr>
              <w:spacing w:line="360" w:lineRule="auto"/>
              <w:jc w:val="both"/>
              <w:rPr>
                <w:lang w:val="en-US"/>
              </w:rPr>
            </w:pPr>
            <w:r w:rsidRPr="006D6A67">
              <w:rPr>
                <w:lang w:val="en-US"/>
              </w:rPr>
              <w:t>Relationship</w:t>
            </w:r>
          </w:p>
          <w:p w14:paraId="60E87D22" w14:textId="77777777" w:rsidR="00126ADA" w:rsidRDefault="00126ADA" w:rsidP="00056819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481" w:type="dxa"/>
          </w:tcPr>
          <w:p w14:paraId="52156CF3" w14:textId="77777777" w:rsidR="00126ADA" w:rsidRPr="006D6A67" w:rsidRDefault="006D6A67" w:rsidP="00443224">
            <w:pPr>
              <w:pStyle w:val="Listenabsatz"/>
              <w:numPr>
                <w:ilvl w:val="1"/>
                <w:numId w:val="10"/>
              </w:numPr>
              <w:spacing w:before="120" w:line="360" w:lineRule="auto"/>
              <w:ind w:left="317" w:hanging="283"/>
              <w:rPr>
                <w:lang w:val="en-US"/>
              </w:rPr>
            </w:pPr>
            <w:r w:rsidRPr="006D6A67">
              <w:rPr>
                <w:lang w:val="en-US"/>
              </w:rPr>
              <w:t xml:space="preserve">Is there anything that would make it easier for you to entrust a health professional with your desire to die? </w:t>
            </w:r>
          </w:p>
          <w:p w14:paraId="1B0179D3" w14:textId="77777777" w:rsidR="00126ADA" w:rsidRPr="006D6A67" w:rsidRDefault="006D6A67" w:rsidP="00056819">
            <w:pPr>
              <w:pStyle w:val="Listenabsatz"/>
              <w:numPr>
                <w:ilvl w:val="2"/>
                <w:numId w:val="16"/>
              </w:numPr>
              <w:spacing w:line="360" w:lineRule="auto"/>
              <w:ind w:left="725" w:hanging="425"/>
              <w:rPr>
                <w:lang w:val="en-US"/>
              </w:rPr>
            </w:pPr>
            <w:r w:rsidRPr="006D6A67">
              <w:rPr>
                <w:lang w:val="en-US"/>
              </w:rPr>
              <w:t xml:space="preserve">E.g. a trustful relationship? </w:t>
            </w:r>
          </w:p>
          <w:p w14:paraId="22AB5B70" w14:textId="77777777" w:rsidR="00126ADA" w:rsidRPr="006D6A67" w:rsidRDefault="006D6A67" w:rsidP="00056819">
            <w:pPr>
              <w:pStyle w:val="Listenabsatz"/>
              <w:numPr>
                <w:ilvl w:val="2"/>
                <w:numId w:val="16"/>
              </w:numPr>
              <w:spacing w:line="360" w:lineRule="auto"/>
              <w:ind w:left="725" w:hanging="425"/>
              <w:rPr>
                <w:lang w:val="en-US"/>
              </w:rPr>
            </w:pPr>
            <w:r w:rsidRPr="006D6A67">
              <w:rPr>
                <w:lang w:val="en-US"/>
              </w:rPr>
              <w:t xml:space="preserve">What signals would help you / what signals should the health professional be sending? </w:t>
            </w:r>
          </w:p>
          <w:p w14:paraId="22DF8B9D" w14:textId="77777777" w:rsidR="00126ADA" w:rsidRPr="00E97255" w:rsidRDefault="006D6A67" w:rsidP="006D6A67">
            <w:pPr>
              <w:pStyle w:val="Listenabsatz"/>
              <w:numPr>
                <w:ilvl w:val="1"/>
                <w:numId w:val="10"/>
              </w:numPr>
              <w:spacing w:line="360" w:lineRule="auto"/>
              <w:ind w:left="317" w:hanging="283"/>
              <w:rPr>
                <w:lang w:val="en-US"/>
              </w:rPr>
            </w:pPr>
            <w:r w:rsidRPr="006D6A67">
              <w:rPr>
                <w:lang w:val="en-US"/>
              </w:rPr>
              <w:t xml:space="preserve">Are there any special skills or personal qualities that such a person should have? </w:t>
            </w:r>
          </w:p>
        </w:tc>
      </w:tr>
      <w:tr w:rsidR="00126ADA" w:rsidRPr="00101916" w14:paraId="1BDABE26" w14:textId="77777777" w:rsidTr="0013057A">
        <w:tc>
          <w:tcPr>
            <w:tcW w:w="1827" w:type="dxa"/>
            <w:shd w:val="clear" w:color="auto" w:fill="D9D9D9" w:themeFill="background1" w:themeFillShade="D9"/>
          </w:tcPr>
          <w:p w14:paraId="28B9AD38" w14:textId="70A635FD" w:rsidR="0051534B" w:rsidRPr="00E97255" w:rsidRDefault="0051534B" w:rsidP="0045691C">
            <w:pPr>
              <w:spacing w:before="120"/>
              <w:rPr>
                <w:b/>
              </w:rPr>
            </w:pPr>
            <w:proofErr w:type="spellStart"/>
            <w:r w:rsidRPr="00E97255">
              <w:rPr>
                <w:b/>
              </w:rPr>
              <w:t>Own</w:t>
            </w:r>
            <w:proofErr w:type="spellEnd"/>
            <w:r w:rsidRPr="00E97255">
              <w:rPr>
                <w:b/>
              </w:rPr>
              <w:t xml:space="preserve"> </w:t>
            </w:r>
            <w:proofErr w:type="spellStart"/>
            <w:r w:rsidRPr="00E97255">
              <w:rPr>
                <w:b/>
              </w:rPr>
              <w:t>Desire</w:t>
            </w:r>
            <w:proofErr w:type="spellEnd"/>
            <w:r w:rsidRPr="00E97255">
              <w:rPr>
                <w:b/>
              </w:rPr>
              <w:t xml:space="preserve"> </w:t>
            </w:r>
            <w:proofErr w:type="spellStart"/>
            <w:r w:rsidRPr="00E97255">
              <w:rPr>
                <w:b/>
              </w:rPr>
              <w:t>to</w:t>
            </w:r>
            <w:proofErr w:type="spellEnd"/>
            <w:r w:rsidRPr="00E97255">
              <w:rPr>
                <w:b/>
              </w:rPr>
              <w:t xml:space="preserve"> Die</w:t>
            </w:r>
          </w:p>
          <w:p w14:paraId="7D134E31" w14:textId="16B3BF40" w:rsidR="00126ADA" w:rsidRPr="00E97255" w:rsidRDefault="00126ADA" w:rsidP="0045691C">
            <w:pPr>
              <w:spacing w:before="120"/>
              <w:rPr>
                <w:b/>
              </w:rPr>
            </w:pPr>
          </w:p>
        </w:tc>
        <w:tc>
          <w:tcPr>
            <w:tcW w:w="8481" w:type="dxa"/>
            <w:shd w:val="clear" w:color="auto" w:fill="D9D9D9" w:themeFill="background1" w:themeFillShade="D9"/>
          </w:tcPr>
          <w:p w14:paraId="68ABA4B6" w14:textId="4D2FFE66" w:rsidR="00126ADA" w:rsidRPr="00E97255" w:rsidRDefault="0051534B" w:rsidP="0051534B">
            <w:pPr>
              <w:spacing w:before="120" w:after="120"/>
              <w:rPr>
                <w:b/>
                <w:lang w:val="en-US"/>
              </w:rPr>
            </w:pPr>
            <w:r w:rsidRPr="00E97255">
              <w:rPr>
                <w:b/>
                <w:lang w:val="en-US"/>
              </w:rPr>
              <w:t xml:space="preserve">Did you ever wish for death </w:t>
            </w:r>
            <w:r>
              <w:rPr>
                <w:b/>
                <w:lang w:val="en-US"/>
              </w:rPr>
              <w:t xml:space="preserve">to come </w:t>
            </w:r>
            <w:r w:rsidRPr="00E97255">
              <w:rPr>
                <w:b/>
                <w:lang w:val="en-US"/>
              </w:rPr>
              <w:t xml:space="preserve">faster or life to end </w:t>
            </w:r>
            <w:r>
              <w:rPr>
                <w:b/>
                <w:lang w:val="en-US"/>
              </w:rPr>
              <w:t>sooner</w:t>
            </w:r>
            <w:r w:rsidRPr="00E97255">
              <w:rPr>
                <w:b/>
                <w:lang w:val="en-US"/>
              </w:rPr>
              <w:t xml:space="preserve"> since your diagnosis?  </w:t>
            </w:r>
          </w:p>
        </w:tc>
      </w:tr>
      <w:tr w:rsidR="00126ADA" w:rsidRPr="00101916" w14:paraId="33B4C02E" w14:textId="77777777" w:rsidTr="0013057A">
        <w:tc>
          <w:tcPr>
            <w:tcW w:w="1827" w:type="dxa"/>
          </w:tcPr>
          <w:p w14:paraId="31BD7E17" w14:textId="77777777" w:rsidR="00126ADA" w:rsidRPr="00E97255" w:rsidRDefault="00126ADA" w:rsidP="00FB6793">
            <w:pPr>
              <w:spacing w:line="360" w:lineRule="auto"/>
              <w:jc w:val="both"/>
              <w:rPr>
                <w:b/>
                <w:lang w:val="en-US"/>
              </w:rPr>
            </w:pPr>
          </w:p>
        </w:tc>
        <w:tc>
          <w:tcPr>
            <w:tcW w:w="8481" w:type="dxa"/>
          </w:tcPr>
          <w:p w14:paraId="4D9AFA5E" w14:textId="453F7ED9" w:rsidR="00126ADA" w:rsidRDefault="0051534B" w:rsidP="00126ADA">
            <w:pPr>
              <w:pStyle w:val="Listenabsatz"/>
              <w:numPr>
                <w:ilvl w:val="1"/>
                <w:numId w:val="10"/>
              </w:numPr>
              <w:spacing w:before="120" w:line="360" w:lineRule="auto"/>
              <w:ind w:left="317" w:hanging="283"/>
            </w:pPr>
            <w:r w:rsidRPr="00E97255">
              <w:rPr>
                <w:lang w:val="en-US"/>
              </w:rPr>
              <w:t xml:space="preserve">Did you talk so someone about those wished? </w:t>
            </w:r>
            <w:proofErr w:type="spellStart"/>
            <w:r w:rsidRPr="00E97255">
              <w:t>With</w:t>
            </w:r>
            <w:proofErr w:type="spellEnd"/>
            <w:r w:rsidRPr="00E97255">
              <w:t xml:space="preserve"> </w:t>
            </w:r>
            <w:proofErr w:type="spellStart"/>
            <w:r w:rsidRPr="00E97255">
              <w:t>whom</w:t>
            </w:r>
            <w:proofErr w:type="spellEnd"/>
            <w:r w:rsidRPr="00E97255">
              <w:t xml:space="preserve">? </w:t>
            </w:r>
          </w:p>
          <w:p w14:paraId="4D83C2F6" w14:textId="2FF224F9" w:rsidR="00126ADA" w:rsidRPr="00E97255" w:rsidRDefault="0051534B" w:rsidP="00B11784">
            <w:pPr>
              <w:pStyle w:val="Listenabsatz"/>
              <w:numPr>
                <w:ilvl w:val="3"/>
                <w:numId w:val="10"/>
              </w:numPr>
              <w:spacing w:line="360" w:lineRule="auto"/>
              <w:ind w:left="725" w:hanging="425"/>
              <w:rPr>
                <w:lang w:val="en-US"/>
              </w:rPr>
            </w:pPr>
            <w:r w:rsidRPr="00E97255">
              <w:rPr>
                <w:lang w:val="en-US"/>
              </w:rPr>
              <w:t xml:space="preserve">If not: Why not? </w:t>
            </w:r>
          </w:p>
          <w:p w14:paraId="52DB36E6" w14:textId="3173FB7C" w:rsidR="00126ADA" w:rsidRPr="00E97255" w:rsidRDefault="0051534B" w:rsidP="00126ADA">
            <w:pPr>
              <w:pStyle w:val="Listenabsatz"/>
              <w:numPr>
                <w:ilvl w:val="3"/>
                <w:numId w:val="10"/>
              </w:numPr>
              <w:spacing w:line="360" w:lineRule="auto"/>
              <w:ind w:left="725" w:hanging="425"/>
              <w:rPr>
                <w:lang w:val="en-US"/>
              </w:rPr>
            </w:pPr>
            <w:r w:rsidRPr="00E97255">
              <w:rPr>
                <w:lang w:val="en-US"/>
              </w:rPr>
              <w:lastRenderedPageBreak/>
              <w:t xml:space="preserve">If yes: Questions at the </w:t>
            </w:r>
            <w:r w:rsidRPr="00E97255">
              <w:rPr>
                <w:u w:val="single"/>
                <w:lang w:val="en-US"/>
              </w:rPr>
              <w:t>end of the interview guideline</w:t>
            </w:r>
            <w:r w:rsidRPr="00E97255">
              <w:rPr>
                <w:lang w:val="en-US"/>
              </w:rPr>
              <w:t xml:space="preserve"> </w:t>
            </w:r>
          </w:p>
          <w:p w14:paraId="3ED60619" w14:textId="77777777" w:rsidR="0009344E" w:rsidRPr="00E97255" w:rsidRDefault="0009344E" w:rsidP="0009344E">
            <w:pPr>
              <w:pStyle w:val="Listenabsatz"/>
              <w:spacing w:line="360" w:lineRule="auto"/>
              <w:ind w:left="725"/>
              <w:rPr>
                <w:lang w:val="en-US"/>
              </w:rPr>
            </w:pPr>
          </w:p>
        </w:tc>
      </w:tr>
      <w:tr w:rsidR="00126ADA" w:rsidRPr="00101916" w14:paraId="6FCD4BF5" w14:textId="77777777" w:rsidTr="0013057A">
        <w:tc>
          <w:tcPr>
            <w:tcW w:w="1827" w:type="dxa"/>
            <w:shd w:val="clear" w:color="auto" w:fill="D9D9D9" w:themeFill="background1" w:themeFillShade="D9"/>
          </w:tcPr>
          <w:p w14:paraId="383D690C" w14:textId="498393D8" w:rsidR="00126ADA" w:rsidRPr="0013057A" w:rsidRDefault="0051534B" w:rsidP="00720A3B">
            <w:pPr>
              <w:spacing w:before="12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Miscellaneous</w:t>
            </w:r>
            <w:proofErr w:type="spellEnd"/>
          </w:p>
        </w:tc>
        <w:tc>
          <w:tcPr>
            <w:tcW w:w="8481" w:type="dxa"/>
            <w:shd w:val="clear" w:color="auto" w:fill="D9D9D9" w:themeFill="background1" w:themeFillShade="D9"/>
          </w:tcPr>
          <w:p w14:paraId="26F3BE03" w14:textId="57CBB077" w:rsidR="00126ADA" w:rsidRPr="00E97255" w:rsidRDefault="0051534B" w:rsidP="0051534B">
            <w:pPr>
              <w:spacing w:before="120" w:line="360" w:lineRule="auto"/>
              <w:rPr>
                <w:b/>
                <w:lang w:val="en-US"/>
              </w:rPr>
            </w:pPr>
            <w:r w:rsidRPr="00E97255">
              <w:rPr>
                <w:b/>
                <w:lang w:val="en-US"/>
              </w:rPr>
              <w:t xml:space="preserve">What else might be helpful for such a conversation from your perspective? </w:t>
            </w:r>
          </w:p>
        </w:tc>
      </w:tr>
      <w:tr w:rsidR="00126ADA" w:rsidRPr="00101916" w14:paraId="3D6D8743" w14:textId="77777777" w:rsidTr="0013057A">
        <w:tc>
          <w:tcPr>
            <w:tcW w:w="1827" w:type="dxa"/>
          </w:tcPr>
          <w:p w14:paraId="31E7F229" w14:textId="77777777" w:rsidR="00126ADA" w:rsidRPr="00E97255" w:rsidRDefault="00126ADA" w:rsidP="00FB6793">
            <w:pPr>
              <w:spacing w:line="360" w:lineRule="auto"/>
              <w:jc w:val="both"/>
              <w:rPr>
                <w:b/>
                <w:lang w:val="en-US"/>
              </w:rPr>
            </w:pPr>
          </w:p>
        </w:tc>
        <w:tc>
          <w:tcPr>
            <w:tcW w:w="8481" w:type="dxa"/>
          </w:tcPr>
          <w:p w14:paraId="2A41E7FC" w14:textId="77777777" w:rsidR="00126ADA" w:rsidRPr="00E97255" w:rsidRDefault="00126ADA" w:rsidP="00C52F61">
            <w:pPr>
              <w:pStyle w:val="Listenabsatz"/>
              <w:spacing w:line="360" w:lineRule="auto"/>
              <w:ind w:left="317"/>
              <w:rPr>
                <w:lang w:val="en-US"/>
              </w:rPr>
            </w:pPr>
          </w:p>
        </w:tc>
      </w:tr>
      <w:tr w:rsidR="00126ADA" w:rsidRPr="00101916" w14:paraId="77FE8A7D" w14:textId="77777777" w:rsidTr="0013057A">
        <w:tc>
          <w:tcPr>
            <w:tcW w:w="1827" w:type="dxa"/>
            <w:shd w:val="clear" w:color="auto" w:fill="D9D9D9" w:themeFill="background1" w:themeFillShade="D9"/>
          </w:tcPr>
          <w:p w14:paraId="2DEAF194" w14:textId="3C3DADC2" w:rsidR="00126ADA" w:rsidRPr="0013057A" w:rsidRDefault="0051534B" w:rsidP="0051534B">
            <w:pPr>
              <w:spacing w:before="120"/>
              <w:rPr>
                <w:b/>
              </w:rPr>
            </w:pPr>
            <w:r>
              <w:rPr>
                <w:b/>
              </w:rPr>
              <w:t xml:space="preserve">End </w:t>
            </w:r>
            <w:proofErr w:type="spellStart"/>
            <w:r>
              <w:rPr>
                <w:b/>
              </w:rPr>
              <w:t>of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interview </w:t>
            </w:r>
          </w:p>
        </w:tc>
        <w:tc>
          <w:tcPr>
            <w:tcW w:w="8481" w:type="dxa"/>
            <w:shd w:val="clear" w:color="auto" w:fill="D9D9D9" w:themeFill="background1" w:themeFillShade="D9"/>
          </w:tcPr>
          <w:p w14:paraId="2942853F" w14:textId="16FDCE94" w:rsidR="00126ADA" w:rsidRPr="00E97255" w:rsidRDefault="0051534B" w:rsidP="0051534B">
            <w:pPr>
              <w:spacing w:before="120" w:after="120"/>
              <w:rPr>
                <w:b/>
                <w:lang w:val="en-US"/>
              </w:rPr>
            </w:pPr>
            <w:r w:rsidRPr="00E97255">
              <w:rPr>
                <w:b/>
                <w:lang w:val="en-US"/>
              </w:rPr>
              <w:t xml:space="preserve">Is there something else you might want to add? </w:t>
            </w:r>
            <w:r w:rsidRPr="0051534B">
              <w:rPr>
                <w:b/>
                <w:lang w:val="en-US"/>
              </w:rPr>
              <w:t xml:space="preserve">E.g. </w:t>
            </w:r>
            <w:r w:rsidRPr="00E97255">
              <w:rPr>
                <w:b/>
                <w:lang w:val="en-US"/>
              </w:rPr>
              <w:t xml:space="preserve">something that is important to you and has not been </w:t>
            </w:r>
            <w:r w:rsidRPr="0051534B">
              <w:rPr>
                <w:b/>
                <w:lang w:val="en-US"/>
              </w:rPr>
              <w:t>addressed</w:t>
            </w:r>
            <w:r w:rsidRPr="00E97255">
              <w:rPr>
                <w:b/>
                <w:lang w:val="en-US"/>
              </w:rPr>
              <w:t xml:space="preserve"> yet?</w:t>
            </w:r>
            <w:r>
              <w:rPr>
                <w:b/>
                <w:lang w:val="en-US"/>
              </w:rPr>
              <w:t>*</w:t>
            </w:r>
            <w:r w:rsidRPr="00E97255">
              <w:rPr>
                <w:b/>
                <w:lang w:val="en-US"/>
              </w:rPr>
              <w:t xml:space="preserve"> </w:t>
            </w:r>
          </w:p>
        </w:tc>
      </w:tr>
      <w:tr w:rsidR="00126ADA" w:rsidRPr="00101916" w14:paraId="50810A16" w14:textId="77777777" w:rsidTr="0013057A">
        <w:tc>
          <w:tcPr>
            <w:tcW w:w="1827" w:type="dxa"/>
            <w:shd w:val="clear" w:color="auto" w:fill="FFFFFF" w:themeFill="background1"/>
          </w:tcPr>
          <w:p w14:paraId="7B13DDFC" w14:textId="77777777" w:rsidR="00126ADA" w:rsidRPr="00E97255" w:rsidRDefault="00126ADA" w:rsidP="00FB6793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8481" w:type="dxa"/>
            <w:shd w:val="clear" w:color="auto" w:fill="FFFFFF" w:themeFill="background1"/>
          </w:tcPr>
          <w:p w14:paraId="0489767D" w14:textId="29381E50" w:rsidR="00877374" w:rsidRPr="00E97255" w:rsidRDefault="00877374" w:rsidP="00443224">
            <w:pPr>
              <w:pStyle w:val="Listenabsatz"/>
              <w:numPr>
                <w:ilvl w:val="1"/>
                <w:numId w:val="16"/>
              </w:numPr>
              <w:spacing w:before="120" w:line="360" w:lineRule="auto"/>
              <w:ind w:left="441" w:hanging="283"/>
              <w:rPr>
                <w:lang w:val="en-US"/>
              </w:rPr>
            </w:pPr>
            <w:r w:rsidRPr="00E97255">
              <w:rPr>
                <w:lang w:val="en-US"/>
              </w:rPr>
              <w:t>Is there something that you want to know or that remains unclear?</w:t>
            </w:r>
          </w:p>
          <w:p w14:paraId="68EFB94E" w14:textId="303B6705" w:rsidR="00877374" w:rsidRDefault="00877374" w:rsidP="00443224">
            <w:pPr>
              <w:pStyle w:val="Listenabsatz"/>
              <w:numPr>
                <w:ilvl w:val="1"/>
                <w:numId w:val="16"/>
              </w:numPr>
              <w:spacing w:before="120" w:line="360" w:lineRule="auto"/>
              <w:ind w:left="441" w:hanging="283"/>
              <w:rPr>
                <w:lang w:val="en-US"/>
              </w:rPr>
            </w:pPr>
            <w:r>
              <w:rPr>
                <w:lang w:val="en-US"/>
              </w:rPr>
              <w:t>How did you experience the interview?</w:t>
            </w:r>
          </w:p>
          <w:p w14:paraId="71EBED5A" w14:textId="46C6AFDF" w:rsidR="00877374" w:rsidRDefault="00877374" w:rsidP="00443224">
            <w:pPr>
              <w:pStyle w:val="Listenabsatz"/>
              <w:numPr>
                <w:ilvl w:val="1"/>
                <w:numId w:val="16"/>
              </w:numPr>
              <w:spacing w:before="120" w:line="360" w:lineRule="auto"/>
              <w:ind w:left="441" w:hanging="283"/>
              <w:rPr>
                <w:lang w:val="en-US"/>
              </w:rPr>
            </w:pPr>
            <w:r>
              <w:rPr>
                <w:lang w:val="en-US"/>
              </w:rPr>
              <w:t>What made you take part in this interview?</w:t>
            </w:r>
          </w:p>
          <w:p w14:paraId="6341059B" w14:textId="4BACFA49" w:rsidR="00126ADA" w:rsidRPr="00E97255" w:rsidRDefault="00877374" w:rsidP="00E97255">
            <w:pPr>
              <w:pStyle w:val="Listenabsatz"/>
              <w:numPr>
                <w:ilvl w:val="1"/>
                <w:numId w:val="16"/>
              </w:numPr>
              <w:spacing w:before="120" w:line="360" w:lineRule="auto"/>
              <w:ind w:left="441" w:hanging="283"/>
              <w:rPr>
                <w:lang w:val="en-US"/>
              </w:rPr>
            </w:pPr>
            <w:r>
              <w:rPr>
                <w:lang w:val="en-US"/>
              </w:rPr>
              <w:t>Information about possibility for phone contact on the next day (or later)</w:t>
            </w:r>
          </w:p>
        </w:tc>
      </w:tr>
      <w:tr w:rsidR="00126ADA" w:rsidRPr="00101916" w14:paraId="4140791A" w14:textId="77777777" w:rsidTr="0013057A">
        <w:tc>
          <w:tcPr>
            <w:tcW w:w="1827" w:type="dxa"/>
            <w:shd w:val="clear" w:color="auto" w:fill="D9D9D9" w:themeFill="background1" w:themeFillShade="D9"/>
          </w:tcPr>
          <w:p w14:paraId="016CD4B9" w14:textId="7165061F" w:rsidR="00126ADA" w:rsidRPr="0013057A" w:rsidRDefault="00877374" w:rsidP="00443224">
            <w:pPr>
              <w:spacing w:before="12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Thanks</w:t>
            </w:r>
            <w:proofErr w:type="spellEnd"/>
          </w:p>
        </w:tc>
        <w:tc>
          <w:tcPr>
            <w:tcW w:w="8481" w:type="dxa"/>
            <w:shd w:val="clear" w:color="auto" w:fill="D9D9D9" w:themeFill="background1" w:themeFillShade="D9"/>
          </w:tcPr>
          <w:p w14:paraId="1BFFD94F" w14:textId="6F964EEC" w:rsidR="00126ADA" w:rsidRPr="00E97255" w:rsidRDefault="00877374" w:rsidP="0013057A">
            <w:pPr>
              <w:spacing w:line="360" w:lineRule="auto"/>
              <w:rPr>
                <w:b/>
                <w:lang w:val="en-US"/>
              </w:rPr>
            </w:pPr>
            <w:r w:rsidRPr="00E97255">
              <w:rPr>
                <w:b/>
                <w:lang w:val="en-US"/>
              </w:rPr>
              <w:t>We</w:t>
            </w:r>
            <w:r w:rsidR="00D321E2" w:rsidRPr="00E97255">
              <w:rPr>
                <w:b/>
                <w:lang w:val="en-US"/>
              </w:rPr>
              <w:t xml:space="preserve"> sincerely</w:t>
            </w:r>
            <w:r w:rsidRPr="00E97255">
              <w:rPr>
                <w:b/>
                <w:lang w:val="en-US"/>
              </w:rPr>
              <w:t xml:space="preserve"> thank you for your participation.</w:t>
            </w:r>
            <w:r w:rsidR="00D321E2">
              <w:rPr>
                <w:b/>
                <w:lang w:val="en-US"/>
              </w:rPr>
              <w:t xml:space="preserve"> The interview results will surely help in the improvement of conversations between patients and health professionals.</w:t>
            </w:r>
            <w:r w:rsidRPr="00E97255">
              <w:rPr>
                <w:b/>
                <w:lang w:val="en-US"/>
              </w:rPr>
              <w:t xml:space="preserve"> </w:t>
            </w:r>
          </w:p>
        </w:tc>
      </w:tr>
    </w:tbl>
    <w:p w14:paraId="6172A645" w14:textId="77777777" w:rsidR="009C5DFD" w:rsidRPr="00E97255" w:rsidRDefault="009C5DFD" w:rsidP="00FB6793">
      <w:pPr>
        <w:spacing w:line="360" w:lineRule="auto"/>
        <w:jc w:val="both"/>
        <w:rPr>
          <w:b/>
          <w:lang w:val="en-US"/>
        </w:rPr>
      </w:pPr>
    </w:p>
    <w:p w14:paraId="6A05A5A2" w14:textId="440F8F59" w:rsidR="00A8137A" w:rsidRPr="00E97255" w:rsidRDefault="0013057A" w:rsidP="00C52F61">
      <w:pPr>
        <w:spacing w:after="0" w:line="360" w:lineRule="auto"/>
        <w:rPr>
          <w:sz w:val="20"/>
          <w:szCs w:val="20"/>
          <w:u w:val="single"/>
          <w:lang w:val="en-US"/>
        </w:rPr>
      </w:pPr>
      <w:r w:rsidRPr="00E97255">
        <w:rPr>
          <w:sz w:val="20"/>
          <w:szCs w:val="20"/>
          <w:lang w:val="en-US"/>
        </w:rPr>
        <w:t>*</w:t>
      </w:r>
      <w:r w:rsidR="0051534B" w:rsidRPr="00E97255">
        <w:rPr>
          <w:sz w:val="20"/>
          <w:szCs w:val="20"/>
          <w:lang w:val="en-US"/>
        </w:rPr>
        <w:t xml:space="preserve">If the patient is under a lot of strain… </w:t>
      </w:r>
    </w:p>
    <w:p w14:paraId="75B0331B" w14:textId="716B6B10" w:rsidR="00AB2EBA" w:rsidRPr="00E97255" w:rsidRDefault="00AB2EBA" w:rsidP="00C52F61">
      <w:pPr>
        <w:spacing w:after="0" w:line="360" w:lineRule="auto"/>
        <w:jc w:val="both"/>
        <w:rPr>
          <w:sz w:val="20"/>
          <w:szCs w:val="20"/>
          <w:lang w:val="en-US"/>
        </w:rPr>
      </w:pPr>
      <w:r w:rsidRPr="00E97255">
        <w:rPr>
          <w:sz w:val="20"/>
          <w:szCs w:val="20"/>
          <w:lang w:val="en-US"/>
        </w:rPr>
        <w:t>…</w:t>
      </w:r>
      <w:r w:rsidR="0051534B" w:rsidRPr="00E97255">
        <w:rPr>
          <w:sz w:val="20"/>
          <w:szCs w:val="20"/>
          <w:lang w:val="en-US"/>
        </w:rPr>
        <w:t xml:space="preserve"> </w:t>
      </w:r>
      <w:proofErr w:type="gramStart"/>
      <w:r w:rsidR="0051534B" w:rsidRPr="00E97255">
        <w:rPr>
          <w:sz w:val="20"/>
          <w:szCs w:val="20"/>
          <w:lang w:val="en-US"/>
        </w:rPr>
        <w:t>there</w:t>
      </w:r>
      <w:proofErr w:type="gramEnd"/>
      <w:r w:rsidR="0051534B" w:rsidRPr="00E97255">
        <w:rPr>
          <w:sz w:val="20"/>
          <w:szCs w:val="20"/>
          <w:lang w:val="en-US"/>
        </w:rPr>
        <w:t xml:space="preserve"> </w:t>
      </w:r>
      <w:proofErr w:type="spellStart"/>
      <w:r w:rsidR="0051534B" w:rsidRPr="00E97255">
        <w:rPr>
          <w:sz w:val="20"/>
          <w:szCs w:val="20"/>
          <w:lang w:val="en-US"/>
        </w:rPr>
        <w:t>ist</w:t>
      </w:r>
      <w:proofErr w:type="spellEnd"/>
      <w:r w:rsidR="0051534B" w:rsidRPr="00E97255">
        <w:rPr>
          <w:sz w:val="20"/>
          <w:szCs w:val="20"/>
          <w:lang w:val="en-US"/>
        </w:rPr>
        <w:t xml:space="preserve"> he possibility to ask </w:t>
      </w:r>
      <w:r w:rsidR="00877374" w:rsidRPr="00E97255">
        <w:rPr>
          <w:sz w:val="20"/>
          <w:szCs w:val="20"/>
          <w:lang w:val="en-US"/>
        </w:rPr>
        <w:t>about what is</w:t>
      </w:r>
      <w:r w:rsidR="0051534B" w:rsidRPr="00E97255">
        <w:rPr>
          <w:sz w:val="20"/>
          <w:szCs w:val="20"/>
          <w:lang w:val="en-US"/>
        </w:rPr>
        <w:t xml:space="preserve"> difficult, but also </w:t>
      </w:r>
      <w:r w:rsidR="00877374" w:rsidRPr="00E97255">
        <w:rPr>
          <w:sz w:val="20"/>
          <w:szCs w:val="20"/>
          <w:lang w:val="en-US"/>
        </w:rPr>
        <w:t>about what is good. The latter should definitely get its necessary space. This procedure ensures that crises are neither</w:t>
      </w:r>
      <w:r w:rsidR="00E97255">
        <w:rPr>
          <w:sz w:val="20"/>
          <w:szCs w:val="20"/>
          <w:lang w:val="en-US"/>
        </w:rPr>
        <w:t xml:space="preserve"> </w:t>
      </w:r>
      <w:r w:rsidR="00877374" w:rsidRPr="00E97255">
        <w:rPr>
          <w:sz w:val="20"/>
          <w:szCs w:val="20"/>
          <w:lang w:val="en-US"/>
        </w:rPr>
        <w:t xml:space="preserve">evaded, nor that </w:t>
      </w:r>
      <w:r w:rsidR="00877374">
        <w:rPr>
          <w:sz w:val="20"/>
          <w:szCs w:val="20"/>
          <w:lang w:val="en-US"/>
        </w:rPr>
        <w:t>the conversation does not end with a phase experienced as a crisis.</w:t>
      </w:r>
      <w:r w:rsidR="00877374" w:rsidRPr="00E97255">
        <w:rPr>
          <w:sz w:val="20"/>
          <w:szCs w:val="20"/>
          <w:lang w:val="en-US"/>
        </w:rPr>
        <w:t xml:space="preserve"> </w:t>
      </w:r>
      <w:r w:rsidRPr="00E97255">
        <w:rPr>
          <w:sz w:val="20"/>
          <w:szCs w:val="20"/>
          <w:lang w:val="en-US"/>
        </w:rPr>
        <w:t>.</w:t>
      </w:r>
      <w:r w:rsidR="003B4499" w:rsidRPr="00C52F61">
        <w:rPr>
          <w:rStyle w:val="Funotenzeichen"/>
          <w:sz w:val="20"/>
          <w:szCs w:val="20"/>
        </w:rPr>
        <w:footnoteReference w:id="1"/>
      </w:r>
      <w:r w:rsidR="003B4499" w:rsidRPr="00E97255">
        <w:rPr>
          <w:sz w:val="20"/>
          <w:szCs w:val="20"/>
          <w:lang w:val="en-US"/>
        </w:rPr>
        <w:t xml:space="preserve"> </w:t>
      </w:r>
      <w:r w:rsidRPr="00E97255">
        <w:rPr>
          <w:sz w:val="20"/>
          <w:szCs w:val="20"/>
          <w:lang w:val="en-US"/>
        </w:rPr>
        <w:t xml:space="preserve">  </w:t>
      </w:r>
    </w:p>
    <w:p w14:paraId="03A58B4C" w14:textId="2CA37087" w:rsidR="003B4499" w:rsidRPr="00C52F61" w:rsidRDefault="00877374" w:rsidP="00C52F61">
      <w:pPr>
        <w:spacing w:after="0" w:line="360" w:lineRule="auto"/>
        <w:jc w:val="both"/>
        <w:rPr>
          <w:b/>
          <w:i/>
          <w:sz w:val="20"/>
          <w:szCs w:val="20"/>
        </w:rPr>
      </w:pPr>
      <w:proofErr w:type="spellStart"/>
      <w:r>
        <w:rPr>
          <w:b/>
          <w:i/>
          <w:sz w:val="20"/>
          <w:szCs w:val="20"/>
        </w:rPr>
        <w:t>Exemplary</w:t>
      </w:r>
      <w:proofErr w:type="spellEnd"/>
      <w:r>
        <w:rPr>
          <w:b/>
          <w:i/>
          <w:sz w:val="20"/>
          <w:szCs w:val="20"/>
        </w:rPr>
        <w:t xml:space="preserve"> </w:t>
      </w:r>
      <w:proofErr w:type="spellStart"/>
      <w:r>
        <w:rPr>
          <w:b/>
          <w:i/>
          <w:sz w:val="20"/>
          <w:szCs w:val="20"/>
        </w:rPr>
        <w:t>formulation</w:t>
      </w:r>
      <w:proofErr w:type="spellEnd"/>
      <w:r>
        <w:rPr>
          <w:b/>
          <w:i/>
          <w:sz w:val="20"/>
          <w:szCs w:val="20"/>
        </w:rPr>
        <w:t xml:space="preserve">: </w:t>
      </w:r>
    </w:p>
    <w:p w14:paraId="00DD9916" w14:textId="6B1D8CAE" w:rsidR="0013057A" w:rsidRPr="00E97255" w:rsidRDefault="00B1182E" w:rsidP="00C52F61">
      <w:pPr>
        <w:pStyle w:val="Listenabsatz"/>
        <w:numPr>
          <w:ilvl w:val="0"/>
          <w:numId w:val="12"/>
        </w:numPr>
        <w:spacing w:after="0" w:line="360" w:lineRule="auto"/>
        <w:rPr>
          <w:sz w:val="20"/>
          <w:szCs w:val="20"/>
          <w:lang w:val="en-US"/>
        </w:rPr>
      </w:pPr>
      <w:r w:rsidRPr="00E97255" w:rsidDel="00B1182E">
        <w:rPr>
          <w:sz w:val="20"/>
          <w:szCs w:val="20"/>
          <w:lang w:val="en-US"/>
        </w:rPr>
        <w:t xml:space="preserve"> </w:t>
      </w:r>
      <w:r w:rsidR="00877374" w:rsidRPr="00E97255">
        <w:rPr>
          <w:sz w:val="20"/>
          <w:szCs w:val="20"/>
          <w:lang w:val="en-US"/>
        </w:rPr>
        <w:t>„What did you experience as consoling since your diagnosis</w:t>
      </w:r>
      <w:proofErr w:type="gramStart"/>
      <w:r w:rsidR="00877374" w:rsidRPr="00E97255">
        <w:rPr>
          <w:sz w:val="20"/>
          <w:szCs w:val="20"/>
          <w:lang w:val="en-US"/>
        </w:rPr>
        <w:t>?“</w:t>
      </w:r>
      <w:proofErr w:type="gramEnd"/>
      <w:r w:rsidR="00877374" w:rsidRPr="00E97255">
        <w:rPr>
          <w:sz w:val="20"/>
          <w:szCs w:val="20"/>
          <w:lang w:val="en-US"/>
        </w:rPr>
        <w:t xml:space="preserve"> </w:t>
      </w:r>
    </w:p>
    <w:p w14:paraId="5046967E" w14:textId="7AA6D5EC" w:rsidR="00B11784" w:rsidRPr="00E97255" w:rsidRDefault="003B4499" w:rsidP="00C52F61">
      <w:pPr>
        <w:pStyle w:val="Listenabsatz"/>
        <w:spacing w:after="0" w:line="360" w:lineRule="auto"/>
        <w:rPr>
          <w:b/>
          <w:sz w:val="20"/>
          <w:szCs w:val="20"/>
          <w:lang w:val="en-US"/>
        </w:rPr>
      </w:pPr>
      <w:r w:rsidRPr="00C52F61">
        <w:rPr>
          <w:sz w:val="20"/>
          <w:szCs w:val="20"/>
        </w:rPr>
        <w:sym w:font="Wingdings" w:char="F0E0"/>
      </w:r>
      <w:r w:rsidR="00877374" w:rsidRPr="00E97255">
        <w:rPr>
          <w:sz w:val="20"/>
          <w:szCs w:val="20"/>
          <w:lang w:val="en-US"/>
        </w:rPr>
        <w:t xml:space="preserve">Take up </w:t>
      </w:r>
      <w:proofErr w:type="spellStart"/>
      <w:r w:rsidR="00877374" w:rsidRPr="00E97255">
        <w:rPr>
          <w:sz w:val="20"/>
          <w:szCs w:val="20"/>
          <w:lang w:val="en-US"/>
        </w:rPr>
        <w:t>ressources</w:t>
      </w:r>
      <w:proofErr w:type="spellEnd"/>
      <w:r w:rsidR="00877374" w:rsidRPr="00E97255">
        <w:rPr>
          <w:sz w:val="20"/>
          <w:szCs w:val="20"/>
          <w:lang w:val="en-US"/>
        </w:rPr>
        <w:t xml:space="preserve"> from preceding conversation</w:t>
      </w:r>
      <w:r w:rsidRPr="00E97255">
        <w:rPr>
          <w:sz w:val="20"/>
          <w:szCs w:val="20"/>
          <w:lang w:val="en-US"/>
        </w:rPr>
        <w:t xml:space="preserve"> </w:t>
      </w:r>
    </w:p>
    <w:p w14:paraId="37D0ED9B" w14:textId="77777777" w:rsidR="00C52F61" w:rsidRPr="00E97255" w:rsidRDefault="00C52F61" w:rsidP="00B11784">
      <w:pPr>
        <w:spacing w:after="0" w:line="360" w:lineRule="auto"/>
        <w:rPr>
          <w:b/>
          <w:lang w:val="en-US"/>
        </w:rPr>
      </w:pPr>
      <w:bookmarkStart w:id="0" w:name="_GoBack"/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09"/>
        <w:gridCol w:w="8499"/>
      </w:tblGrid>
      <w:tr w:rsidR="00B11784" w:rsidRPr="00101916" w14:paraId="00B0859A" w14:textId="77777777" w:rsidTr="00720A3B">
        <w:tc>
          <w:tcPr>
            <w:tcW w:w="1809" w:type="dxa"/>
            <w:shd w:val="clear" w:color="auto" w:fill="D9D9D9" w:themeFill="background1" w:themeFillShade="D9"/>
          </w:tcPr>
          <w:p w14:paraId="363BC43B" w14:textId="6D69B498" w:rsidR="00B11784" w:rsidRDefault="00D321E2" w:rsidP="0045691C">
            <w:pPr>
              <w:spacing w:before="120" w:after="12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Preceding</w:t>
            </w:r>
            <w:proofErr w:type="spellEnd"/>
          </w:p>
          <w:p w14:paraId="653823A1" w14:textId="460FC7D3" w:rsidR="00D321E2" w:rsidRPr="00720A3B" w:rsidRDefault="00D321E2" w:rsidP="0045691C">
            <w:pPr>
              <w:spacing w:before="120" w:after="12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conversations</w:t>
            </w:r>
            <w:proofErr w:type="spellEnd"/>
          </w:p>
        </w:tc>
        <w:tc>
          <w:tcPr>
            <w:tcW w:w="8499" w:type="dxa"/>
            <w:shd w:val="clear" w:color="auto" w:fill="D9D9D9" w:themeFill="background1" w:themeFillShade="D9"/>
          </w:tcPr>
          <w:p w14:paraId="35BBCCE7" w14:textId="0B4220C9" w:rsidR="00B11784" w:rsidRPr="00E97255" w:rsidRDefault="00D321E2" w:rsidP="00D321E2">
            <w:pPr>
              <w:spacing w:before="240" w:after="120" w:line="360" w:lineRule="auto"/>
              <w:rPr>
                <w:b/>
                <w:lang w:val="en-US"/>
              </w:rPr>
            </w:pPr>
            <w:r w:rsidRPr="00E97255">
              <w:rPr>
                <w:b/>
                <w:lang w:val="en-US"/>
              </w:rPr>
              <w:t xml:space="preserve">Can you tell me how this conversation went? </w:t>
            </w:r>
          </w:p>
        </w:tc>
      </w:tr>
      <w:tr w:rsidR="00B11784" w:rsidRPr="00101916" w14:paraId="26414378" w14:textId="77777777" w:rsidTr="00A73A31">
        <w:tc>
          <w:tcPr>
            <w:tcW w:w="10308" w:type="dxa"/>
            <w:gridSpan w:val="2"/>
            <w:shd w:val="clear" w:color="auto" w:fill="FFFFFF" w:themeFill="background1"/>
          </w:tcPr>
          <w:p w14:paraId="0F020398" w14:textId="5D5F8411" w:rsidR="00720A3B" w:rsidRPr="00E97255" w:rsidRDefault="00D321E2" w:rsidP="00720A3B">
            <w:pPr>
              <w:pStyle w:val="Listenabsatz"/>
              <w:numPr>
                <w:ilvl w:val="1"/>
                <w:numId w:val="16"/>
              </w:numPr>
              <w:spacing w:before="120" w:after="120" w:line="360" w:lineRule="auto"/>
              <w:ind w:left="441" w:hanging="283"/>
              <w:rPr>
                <w:lang w:val="en-US"/>
              </w:rPr>
            </w:pPr>
            <w:r w:rsidRPr="00E97255">
              <w:rPr>
                <w:lang w:val="en-US"/>
              </w:rPr>
              <w:t xml:space="preserve">What did you talk about? </w:t>
            </w:r>
          </w:p>
          <w:p w14:paraId="5B509CDC" w14:textId="3243AAF1" w:rsidR="00B11784" w:rsidRPr="00E97255" w:rsidRDefault="00D321E2" w:rsidP="00C52F61">
            <w:pPr>
              <w:pStyle w:val="Listenabsatz"/>
              <w:numPr>
                <w:ilvl w:val="1"/>
                <w:numId w:val="16"/>
              </w:numPr>
              <w:spacing w:after="120" w:line="360" w:lineRule="auto"/>
              <w:ind w:left="441" w:hanging="283"/>
              <w:rPr>
                <w:lang w:val="en-US"/>
              </w:rPr>
            </w:pPr>
            <w:r w:rsidRPr="00E97255">
              <w:rPr>
                <w:lang w:val="en-US"/>
              </w:rPr>
              <w:t xml:space="preserve">How did you experience the conversation? </w:t>
            </w:r>
          </w:p>
          <w:p w14:paraId="3E9E8391" w14:textId="6901AF33" w:rsidR="00720A3B" w:rsidRPr="00E97255" w:rsidRDefault="00D321E2" w:rsidP="00720A3B">
            <w:pPr>
              <w:pStyle w:val="Listenabsatz"/>
              <w:numPr>
                <w:ilvl w:val="2"/>
                <w:numId w:val="16"/>
              </w:numPr>
              <w:spacing w:after="120" w:line="360" w:lineRule="auto"/>
              <w:ind w:left="725" w:hanging="425"/>
              <w:rPr>
                <w:lang w:val="en-US"/>
              </w:rPr>
            </w:pPr>
            <w:r w:rsidRPr="00E97255">
              <w:rPr>
                <w:lang w:val="en-US"/>
              </w:rPr>
              <w:t xml:space="preserve">What impact did the conversation have on you? </w:t>
            </w:r>
          </w:p>
          <w:p w14:paraId="622A3986" w14:textId="78ED5EFA" w:rsidR="00B11784" w:rsidRPr="00E97255" w:rsidRDefault="00D321E2" w:rsidP="00C52F61">
            <w:pPr>
              <w:pStyle w:val="Listenabsatz"/>
              <w:numPr>
                <w:ilvl w:val="1"/>
                <w:numId w:val="16"/>
              </w:numPr>
              <w:spacing w:after="120" w:line="360" w:lineRule="auto"/>
              <w:ind w:left="441" w:hanging="283"/>
              <w:rPr>
                <w:lang w:val="en-US"/>
              </w:rPr>
            </w:pPr>
            <w:r w:rsidRPr="00E97255">
              <w:rPr>
                <w:lang w:val="en-US"/>
              </w:rPr>
              <w:t xml:space="preserve">How did you experience your conversation partner? </w:t>
            </w:r>
          </w:p>
          <w:p w14:paraId="08EDC072" w14:textId="4561869E" w:rsidR="00720A3B" w:rsidRPr="00E97255" w:rsidRDefault="00D321E2" w:rsidP="00720A3B">
            <w:pPr>
              <w:pStyle w:val="Listenabsatz"/>
              <w:numPr>
                <w:ilvl w:val="1"/>
                <w:numId w:val="16"/>
              </w:numPr>
              <w:spacing w:after="120" w:line="360" w:lineRule="auto"/>
              <w:ind w:left="441" w:hanging="283"/>
              <w:rPr>
                <w:lang w:val="en-US"/>
              </w:rPr>
            </w:pPr>
            <w:r w:rsidRPr="00E97255">
              <w:rPr>
                <w:lang w:val="en-US"/>
              </w:rPr>
              <w:t xml:space="preserve">What was good about the conversation? </w:t>
            </w:r>
            <w:r>
              <w:rPr>
                <w:lang w:val="en-US"/>
              </w:rPr>
              <w:t xml:space="preserve">What could have been better / what could the HP have done better? </w:t>
            </w:r>
          </w:p>
          <w:p w14:paraId="23FC8512" w14:textId="5CA2CE36" w:rsidR="00720A3B" w:rsidRPr="00101916" w:rsidRDefault="00D321E2" w:rsidP="00720A3B">
            <w:pPr>
              <w:pStyle w:val="Listenabsatz"/>
              <w:numPr>
                <w:ilvl w:val="1"/>
                <w:numId w:val="16"/>
              </w:numPr>
              <w:spacing w:after="120" w:line="360" w:lineRule="auto"/>
              <w:ind w:left="441" w:hanging="283"/>
              <w:rPr>
                <w:lang w:val="en-US"/>
              </w:rPr>
            </w:pPr>
            <w:r w:rsidRPr="00D321E2">
              <w:rPr>
                <w:lang w:val="en-US"/>
              </w:rPr>
              <w:t>Did the HP initiat</w:t>
            </w:r>
            <w:r w:rsidRPr="00E97255">
              <w:rPr>
                <w:lang w:val="en-US"/>
              </w:rPr>
              <w:t xml:space="preserve">e the conversation or did a statement you made start the conversation? (Did you utter a DD? How? How was the reaction?) </w:t>
            </w:r>
            <w:r w:rsidR="00720A3B" w:rsidRPr="00101916">
              <w:rPr>
                <w:lang w:val="en-US"/>
              </w:rPr>
              <w:t xml:space="preserve"> </w:t>
            </w:r>
          </w:p>
          <w:p w14:paraId="2989CB19" w14:textId="59A29746" w:rsidR="00B11784" w:rsidRPr="00E97255" w:rsidRDefault="00D321E2" w:rsidP="00D321E2">
            <w:pPr>
              <w:pStyle w:val="Listenabsatz"/>
              <w:numPr>
                <w:ilvl w:val="1"/>
                <w:numId w:val="16"/>
              </w:numPr>
              <w:spacing w:after="120" w:line="360" w:lineRule="auto"/>
              <w:ind w:left="441" w:hanging="283"/>
              <w:rPr>
                <w:lang w:val="en-US"/>
              </w:rPr>
            </w:pPr>
            <w:r w:rsidRPr="00E97255">
              <w:rPr>
                <w:lang w:val="en-US"/>
              </w:rPr>
              <w:t xml:space="preserve">Was there more than one conversation? </w:t>
            </w:r>
          </w:p>
        </w:tc>
      </w:tr>
    </w:tbl>
    <w:p w14:paraId="30C60DB7" w14:textId="77777777" w:rsidR="008F5FFF" w:rsidRPr="00E97255" w:rsidRDefault="008F5FFF" w:rsidP="00B11784">
      <w:pPr>
        <w:spacing w:line="360" w:lineRule="auto"/>
        <w:rPr>
          <w:sz w:val="2"/>
          <w:szCs w:val="2"/>
          <w:lang w:val="en-US"/>
        </w:rPr>
      </w:pPr>
    </w:p>
    <w:sectPr w:rsidR="008F5FFF" w:rsidRPr="00E97255" w:rsidSect="00443224">
      <w:footerReference w:type="default" r:id="rId9"/>
      <w:pgSz w:w="11906" w:h="16838"/>
      <w:pgMar w:top="907" w:right="907" w:bottom="90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65B4D4" w14:textId="77777777" w:rsidR="00D24F2B" w:rsidRDefault="00D24F2B" w:rsidP="0011324A">
      <w:pPr>
        <w:spacing w:after="0" w:line="240" w:lineRule="auto"/>
      </w:pPr>
      <w:r>
        <w:separator/>
      </w:r>
    </w:p>
  </w:endnote>
  <w:endnote w:type="continuationSeparator" w:id="0">
    <w:p w14:paraId="432C5E19" w14:textId="77777777" w:rsidR="00D24F2B" w:rsidRDefault="00D24F2B" w:rsidP="00113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-1001960623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043601449"/>
          <w:docPartObj>
            <w:docPartGallery w:val="Page Numbers (Top of Page)"/>
            <w:docPartUnique/>
          </w:docPartObj>
        </w:sdtPr>
        <w:sdtEndPr/>
        <w:sdtContent>
          <w:p w14:paraId="06FDA12E" w14:textId="0A6FFDC4" w:rsidR="0011324A" w:rsidRPr="00B11784" w:rsidRDefault="0011324A" w:rsidP="00B11784">
            <w:pPr>
              <w:pStyle w:val="Fuzeile"/>
              <w:rPr>
                <w:sz w:val="18"/>
                <w:szCs w:val="18"/>
              </w:rPr>
            </w:pPr>
            <w:r w:rsidRPr="00B11784">
              <w:rPr>
                <w:sz w:val="18"/>
                <w:szCs w:val="18"/>
              </w:rPr>
              <w:t xml:space="preserve">Semi-strukturierter </w:t>
            </w:r>
            <w:r w:rsidR="00DD5666" w:rsidRPr="00B11784">
              <w:rPr>
                <w:sz w:val="18"/>
                <w:szCs w:val="18"/>
              </w:rPr>
              <w:t>Interviewleitfaden, Version 0</w:t>
            </w:r>
            <w:r w:rsidR="0009344E">
              <w:rPr>
                <w:sz w:val="18"/>
                <w:szCs w:val="18"/>
              </w:rPr>
              <w:t>3</w:t>
            </w:r>
            <w:r w:rsidR="00DD5666" w:rsidRPr="00B11784">
              <w:rPr>
                <w:sz w:val="18"/>
                <w:szCs w:val="18"/>
              </w:rPr>
              <w:t xml:space="preserve">, </w:t>
            </w:r>
            <w:r w:rsidR="0009344E">
              <w:rPr>
                <w:sz w:val="18"/>
                <w:szCs w:val="18"/>
              </w:rPr>
              <w:t>26</w:t>
            </w:r>
            <w:r w:rsidR="00DD5666" w:rsidRPr="00B11784">
              <w:rPr>
                <w:sz w:val="18"/>
                <w:szCs w:val="18"/>
              </w:rPr>
              <w:t>.0</w:t>
            </w:r>
            <w:r w:rsidR="0009344E">
              <w:rPr>
                <w:sz w:val="18"/>
                <w:szCs w:val="18"/>
              </w:rPr>
              <w:t>6</w:t>
            </w:r>
            <w:r w:rsidR="00DD5666" w:rsidRPr="00B11784">
              <w:rPr>
                <w:sz w:val="18"/>
                <w:szCs w:val="18"/>
              </w:rPr>
              <w:t>.201</w:t>
            </w:r>
            <w:r w:rsidR="0009344E">
              <w:rPr>
                <w:sz w:val="18"/>
                <w:szCs w:val="18"/>
              </w:rPr>
              <w:t>8</w:t>
            </w:r>
            <w:r w:rsidRPr="00B11784">
              <w:rPr>
                <w:sz w:val="18"/>
                <w:szCs w:val="18"/>
              </w:rPr>
              <w:t xml:space="preserve">    </w:t>
            </w:r>
            <w:r w:rsidR="00B11784">
              <w:rPr>
                <w:sz w:val="18"/>
                <w:szCs w:val="18"/>
              </w:rPr>
              <w:t xml:space="preserve">  </w:t>
            </w:r>
            <w:r w:rsidR="00B11784">
              <w:rPr>
                <w:sz w:val="18"/>
                <w:szCs w:val="18"/>
              </w:rPr>
              <w:tab/>
              <w:t xml:space="preserve">               </w:t>
            </w:r>
            <w:r w:rsidRPr="00B11784">
              <w:rPr>
                <w:sz w:val="18"/>
                <w:szCs w:val="18"/>
              </w:rPr>
              <w:t xml:space="preserve">                               </w:t>
            </w:r>
            <w:r w:rsidR="00B11784">
              <w:rPr>
                <w:sz w:val="18"/>
                <w:szCs w:val="18"/>
              </w:rPr>
              <w:t xml:space="preserve">           </w:t>
            </w:r>
            <w:r w:rsidRPr="00B11784">
              <w:rPr>
                <w:sz w:val="18"/>
                <w:szCs w:val="18"/>
              </w:rPr>
              <w:t xml:space="preserve"> Seite </w:t>
            </w:r>
            <w:r w:rsidRPr="00B11784">
              <w:rPr>
                <w:b/>
                <w:bCs/>
                <w:sz w:val="18"/>
                <w:szCs w:val="18"/>
              </w:rPr>
              <w:fldChar w:fldCharType="begin"/>
            </w:r>
            <w:r w:rsidRPr="00B11784">
              <w:rPr>
                <w:b/>
                <w:bCs/>
                <w:sz w:val="18"/>
                <w:szCs w:val="18"/>
              </w:rPr>
              <w:instrText>PAGE</w:instrText>
            </w:r>
            <w:r w:rsidRPr="00B11784">
              <w:rPr>
                <w:b/>
                <w:bCs/>
                <w:sz w:val="18"/>
                <w:szCs w:val="18"/>
              </w:rPr>
              <w:fldChar w:fldCharType="separate"/>
            </w:r>
            <w:r w:rsidR="00101916">
              <w:rPr>
                <w:b/>
                <w:bCs/>
                <w:noProof/>
                <w:sz w:val="18"/>
                <w:szCs w:val="18"/>
              </w:rPr>
              <w:t>2</w:t>
            </w:r>
            <w:r w:rsidRPr="00B11784">
              <w:rPr>
                <w:b/>
                <w:bCs/>
                <w:sz w:val="18"/>
                <w:szCs w:val="18"/>
              </w:rPr>
              <w:fldChar w:fldCharType="end"/>
            </w:r>
            <w:r w:rsidRPr="00B11784">
              <w:rPr>
                <w:sz w:val="18"/>
                <w:szCs w:val="18"/>
              </w:rPr>
              <w:t xml:space="preserve"> von </w:t>
            </w:r>
            <w:r w:rsidRPr="00B11784">
              <w:rPr>
                <w:b/>
                <w:bCs/>
                <w:sz w:val="18"/>
                <w:szCs w:val="18"/>
              </w:rPr>
              <w:fldChar w:fldCharType="begin"/>
            </w:r>
            <w:r w:rsidRPr="00B11784">
              <w:rPr>
                <w:b/>
                <w:bCs/>
                <w:sz w:val="18"/>
                <w:szCs w:val="18"/>
              </w:rPr>
              <w:instrText>NUMPAGES</w:instrText>
            </w:r>
            <w:r w:rsidRPr="00B11784">
              <w:rPr>
                <w:b/>
                <w:bCs/>
                <w:sz w:val="18"/>
                <w:szCs w:val="18"/>
              </w:rPr>
              <w:fldChar w:fldCharType="separate"/>
            </w:r>
            <w:r w:rsidR="00101916">
              <w:rPr>
                <w:b/>
                <w:bCs/>
                <w:noProof/>
                <w:sz w:val="18"/>
                <w:szCs w:val="18"/>
              </w:rPr>
              <w:t>2</w:t>
            </w:r>
            <w:r w:rsidRPr="00B11784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B1D0C1F" w14:textId="77777777" w:rsidR="0011324A" w:rsidRDefault="0011324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FC34FF" w14:textId="77777777" w:rsidR="00D24F2B" w:rsidRDefault="00D24F2B" w:rsidP="0011324A">
      <w:pPr>
        <w:spacing w:after="0" w:line="240" w:lineRule="auto"/>
      </w:pPr>
      <w:r>
        <w:separator/>
      </w:r>
    </w:p>
  </w:footnote>
  <w:footnote w:type="continuationSeparator" w:id="0">
    <w:p w14:paraId="7010A50C" w14:textId="77777777" w:rsidR="00D24F2B" w:rsidRDefault="00D24F2B" w:rsidP="0011324A">
      <w:pPr>
        <w:spacing w:after="0" w:line="240" w:lineRule="auto"/>
      </w:pPr>
      <w:r>
        <w:continuationSeparator/>
      </w:r>
    </w:p>
  </w:footnote>
  <w:footnote w:id="1">
    <w:p w14:paraId="2DCA3D01" w14:textId="77777777" w:rsidR="003B4499" w:rsidRDefault="003B4499" w:rsidP="003B4499">
      <w:pPr>
        <w:pStyle w:val="Funotentext"/>
      </w:pPr>
      <w:r w:rsidRPr="00B11784">
        <w:rPr>
          <w:rStyle w:val="Funotenzeichen"/>
          <w:sz w:val="14"/>
          <w:szCs w:val="14"/>
        </w:rPr>
        <w:footnoteRef/>
      </w:r>
      <w:r w:rsidRPr="00B11784">
        <w:rPr>
          <w:sz w:val="14"/>
          <w:szCs w:val="14"/>
        </w:rPr>
        <w:t xml:space="preserve"> Rosenthal, Gabriele ; Loch, Ulrike: Das Narrative Interview. In: Schaeffer, Doris (Ed.) ; Müller-Mundt, Gabriele(Ed.):</w:t>
      </w:r>
      <w:r w:rsidR="00B11784">
        <w:rPr>
          <w:sz w:val="14"/>
          <w:szCs w:val="14"/>
        </w:rPr>
        <w:t xml:space="preserve"> </w:t>
      </w:r>
      <w:r w:rsidRPr="00B11784">
        <w:rPr>
          <w:sz w:val="14"/>
          <w:szCs w:val="14"/>
        </w:rPr>
        <w:t>Qualitative Gesundheits- und Pflegeforschung. Bern u.a. : Huber, 2002. - ISBN 3-456-83890-5, pp. 221-232. URN:</w:t>
      </w:r>
      <w:r w:rsidR="00B11784">
        <w:rPr>
          <w:sz w:val="14"/>
          <w:szCs w:val="14"/>
        </w:rPr>
        <w:t xml:space="preserve"> </w:t>
      </w:r>
      <w:hyperlink r:id="rId1" w:history="1">
        <w:r w:rsidRPr="00B11784">
          <w:rPr>
            <w:rStyle w:val="Hyperlink"/>
            <w:sz w:val="14"/>
            <w:szCs w:val="14"/>
          </w:rPr>
          <w:t>http://nbn-resolving.de/urn:nbn:de:0168-ssoar-57670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1A43"/>
    <w:multiLevelType w:val="hybridMultilevel"/>
    <w:tmpl w:val="0E1207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BE1C29"/>
    <w:multiLevelType w:val="hybridMultilevel"/>
    <w:tmpl w:val="C8C4AEC8"/>
    <w:lvl w:ilvl="0" w:tplc="0D92D944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B6720"/>
    <w:multiLevelType w:val="hybridMultilevel"/>
    <w:tmpl w:val="181EB660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D8413E4"/>
    <w:multiLevelType w:val="hybridMultilevel"/>
    <w:tmpl w:val="899EF6FA"/>
    <w:lvl w:ilvl="0" w:tplc="0D92D944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8A6C8E"/>
    <w:multiLevelType w:val="hybridMultilevel"/>
    <w:tmpl w:val="52CA9C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DE466A"/>
    <w:multiLevelType w:val="hybridMultilevel"/>
    <w:tmpl w:val="00F8AA3E"/>
    <w:lvl w:ilvl="0" w:tplc="8BDA98B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0A3CD3"/>
    <w:multiLevelType w:val="hybridMultilevel"/>
    <w:tmpl w:val="5FCA538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A0F5782"/>
    <w:multiLevelType w:val="hybridMultilevel"/>
    <w:tmpl w:val="9B4A09A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D864C6F"/>
    <w:multiLevelType w:val="hybridMultilevel"/>
    <w:tmpl w:val="F84657A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E457B2"/>
    <w:multiLevelType w:val="hybridMultilevel"/>
    <w:tmpl w:val="224CFE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4B37D6"/>
    <w:multiLevelType w:val="hybridMultilevel"/>
    <w:tmpl w:val="809ECB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704E7B"/>
    <w:multiLevelType w:val="hybridMultilevel"/>
    <w:tmpl w:val="3FC6E7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B27A26"/>
    <w:multiLevelType w:val="hybridMultilevel"/>
    <w:tmpl w:val="890AC0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D741AF"/>
    <w:multiLevelType w:val="hybridMultilevel"/>
    <w:tmpl w:val="70029D9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464" w:hanging="180"/>
      </w:pPr>
      <w:rPr>
        <w:rFonts w:ascii="Courier New" w:hAnsi="Courier New" w:cs="Courier New" w:hint="default"/>
      </w:rPr>
    </w:lvl>
    <w:lvl w:ilvl="3" w:tplc="08108A8A">
      <w:start w:val="26"/>
      <w:numFmt w:val="bullet"/>
      <w:lvlText w:val="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D57382"/>
    <w:multiLevelType w:val="hybridMultilevel"/>
    <w:tmpl w:val="08341F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1615ED"/>
    <w:multiLevelType w:val="hybridMultilevel"/>
    <w:tmpl w:val="9A0E9E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2"/>
  </w:num>
  <w:num w:numId="5">
    <w:abstractNumId w:val="11"/>
  </w:num>
  <w:num w:numId="6">
    <w:abstractNumId w:val="14"/>
  </w:num>
  <w:num w:numId="7">
    <w:abstractNumId w:val="10"/>
  </w:num>
  <w:num w:numId="8">
    <w:abstractNumId w:val="6"/>
  </w:num>
  <w:num w:numId="9">
    <w:abstractNumId w:val="15"/>
  </w:num>
  <w:num w:numId="10">
    <w:abstractNumId w:val="13"/>
  </w:num>
  <w:num w:numId="11">
    <w:abstractNumId w:val="7"/>
  </w:num>
  <w:num w:numId="12">
    <w:abstractNumId w:val="9"/>
  </w:num>
  <w:num w:numId="13">
    <w:abstractNumId w:val="1"/>
  </w:num>
  <w:num w:numId="14">
    <w:abstractNumId w:val="3"/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14C"/>
    <w:rsid w:val="000011F8"/>
    <w:rsid w:val="0002071B"/>
    <w:rsid w:val="000400F8"/>
    <w:rsid w:val="00071CE6"/>
    <w:rsid w:val="00073B83"/>
    <w:rsid w:val="0009344E"/>
    <w:rsid w:val="000B4F82"/>
    <w:rsid w:val="000D5A69"/>
    <w:rsid w:val="000F0DC8"/>
    <w:rsid w:val="00101916"/>
    <w:rsid w:val="001048EA"/>
    <w:rsid w:val="0011324A"/>
    <w:rsid w:val="00116298"/>
    <w:rsid w:val="00126ADA"/>
    <w:rsid w:val="0013057A"/>
    <w:rsid w:val="001416EF"/>
    <w:rsid w:val="0014457E"/>
    <w:rsid w:val="001A5ACA"/>
    <w:rsid w:val="001B76A4"/>
    <w:rsid w:val="001C0C80"/>
    <w:rsid w:val="00200038"/>
    <w:rsid w:val="00227436"/>
    <w:rsid w:val="0024614C"/>
    <w:rsid w:val="00256582"/>
    <w:rsid w:val="00272A20"/>
    <w:rsid w:val="00280AEE"/>
    <w:rsid w:val="002927E5"/>
    <w:rsid w:val="002D15B0"/>
    <w:rsid w:val="002F1E3D"/>
    <w:rsid w:val="002F261F"/>
    <w:rsid w:val="0033588E"/>
    <w:rsid w:val="00365BA0"/>
    <w:rsid w:val="003668BA"/>
    <w:rsid w:val="0036797B"/>
    <w:rsid w:val="003713FF"/>
    <w:rsid w:val="00373EE3"/>
    <w:rsid w:val="003831A9"/>
    <w:rsid w:val="003958FE"/>
    <w:rsid w:val="00396944"/>
    <w:rsid w:val="003B040B"/>
    <w:rsid w:val="003B4207"/>
    <w:rsid w:val="003B4499"/>
    <w:rsid w:val="00436AA4"/>
    <w:rsid w:val="00443224"/>
    <w:rsid w:val="00446B41"/>
    <w:rsid w:val="004513E4"/>
    <w:rsid w:val="0045691C"/>
    <w:rsid w:val="00492CE8"/>
    <w:rsid w:val="004B6A92"/>
    <w:rsid w:val="0051534B"/>
    <w:rsid w:val="00537392"/>
    <w:rsid w:val="005427B8"/>
    <w:rsid w:val="00560890"/>
    <w:rsid w:val="00567194"/>
    <w:rsid w:val="00572D99"/>
    <w:rsid w:val="0057325C"/>
    <w:rsid w:val="005A5696"/>
    <w:rsid w:val="005E1F07"/>
    <w:rsid w:val="0065204F"/>
    <w:rsid w:val="0065209C"/>
    <w:rsid w:val="00675420"/>
    <w:rsid w:val="0067614A"/>
    <w:rsid w:val="0068357F"/>
    <w:rsid w:val="00686DE6"/>
    <w:rsid w:val="0069045B"/>
    <w:rsid w:val="006A029A"/>
    <w:rsid w:val="006A34D6"/>
    <w:rsid w:val="006A702D"/>
    <w:rsid w:val="006D1C6C"/>
    <w:rsid w:val="006D4114"/>
    <w:rsid w:val="006D41BC"/>
    <w:rsid w:val="006D6A67"/>
    <w:rsid w:val="00720A3B"/>
    <w:rsid w:val="007362CC"/>
    <w:rsid w:val="00770384"/>
    <w:rsid w:val="00773B82"/>
    <w:rsid w:val="007926C6"/>
    <w:rsid w:val="007B1F25"/>
    <w:rsid w:val="007E6DCA"/>
    <w:rsid w:val="00804D46"/>
    <w:rsid w:val="0080727C"/>
    <w:rsid w:val="008304A4"/>
    <w:rsid w:val="008342CA"/>
    <w:rsid w:val="00841A21"/>
    <w:rsid w:val="00845020"/>
    <w:rsid w:val="008516EC"/>
    <w:rsid w:val="008557E1"/>
    <w:rsid w:val="00877374"/>
    <w:rsid w:val="00883E21"/>
    <w:rsid w:val="008C19B6"/>
    <w:rsid w:val="008C7ADB"/>
    <w:rsid w:val="008F5FFF"/>
    <w:rsid w:val="00906218"/>
    <w:rsid w:val="00912FEA"/>
    <w:rsid w:val="00934990"/>
    <w:rsid w:val="009377F5"/>
    <w:rsid w:val="00942D81"/>
    <w:rsid w:val="00953278"/>
    <w:rsid w:val="009637B1"/>
    <w:rsid w:val="0097755D"/>
    <w:rsid w:val="00984935"/>
    <w:rsid w:val="009C5DFD"/>
    <w:rsid w:val="009E1401"/>
    <w:rsid w:val="009E2DDF"/>
    <w:rsid w:val="009F537B"/>
    <w:rsid w:val="009F66E2"/>
    <w:rsid w:val="00A01269"/>
    <w:rsid w:val="00A231F9"/>
    <w:rsid w:val="00A26A70"/>
    <w:rsid w:val="00A36FB0"/>
    <w:rsid w:val="00A55B9D"/>
    <w:rsid w:val="00A66CB7"/>
    <w:rsid w:val="00A7178E"/>
    <w:rsid w:val="00A8137A"/>
    <w:rsid w:val="00AA11A1"/>
    <w:rsid w:val="00AB1A37"/>
    <w:rsid w:val="00AB2EBA"/>
    <w:rsid w:val="00AE7CFF"/>
    <w:rsid w:val="00B11784"/>
    <w:rsid w:val="00B1182E"/>
    <w:rsid w:val="00B31C98"/>
    <w:rsid w:val="00B61FBC"/>
    <w:rsid w:val="00B7651A"/>
    <w:rsid w:val="00B927A8"/>
    <w:rsid w:val="00B936AD"/>
    <w:rsid w:val="00BC058C"/>
    <w:rsid w:val="00BC238F"/>
    <w:rsid w:val="00BC52A6"/>
    <w:rsid w:val="00BD5FDA"/>
    <w:rsid w:val="00BF1B4A"/>
    <w:rsid w:val="00BF580C"/>
    <w:rsid w:val="00C52F61"/>
    <w:rsid w:val="00C5598E"/>
    <w:rsid w:val="00C5785F"/>
    <w:rsid w:val="00C656E1"/>
    <w:rsid w:val="00C800C2"/>
    <w:rsid w:val="00CB2290"/>
    <w:rsid w:val="00CB39A8"/>
    <w:rsid w:val="00CE532B"/>
    <w:rsid w:val="00CF067C"/>
    <w:rsid w:val="00D160B3"/>
    <w:rsid w:val="00D17F7E"/>
    <w:rsid w:val="00D24F2B"/>
    <w:rsid w:val="00D321E2"/>
    <w:rsid w:val="00D53A92"/>
    <w:rsid w:val="00D54EE1"/>
    <w:rsid w:val="00D724CC"/>
    <w:rsid w:val="00D76616"/>
    <w:rsid w:val="00D87E3B"/>
    <w:rsid w:val="00D91F35"/>
    <w:rsid w:val="00DB5C60"/>
    <w:rsid w:val="00DC36CC"/>
    <w:rsid w:val="00DD5666"/>
    <w:rsid w:val="00DF5202"/>
    <w:rsid w:val="00E43506"/>
    <w:rsid w:val="00E67DA7"/>
    <w:rsid w:val="00E91400"/>
    <w:rsid w:val="00E92DA4"/>
    <w:rsid w:val="00E961CE"/>
    <w:rsid w:val="00E97255"/>
    <w:rsid w:val="00EA5B1A"/>
    <w:rsid w:val="00F024C0"/>
    <w:rsid w:val="00F02BCA"/>
    <w:rsid w:val="00F047EB"/>
    <w:rsid w:val="00F06AC6"/>
    <w:rsid w:val="00F41BAC"/>
    <w:rsid w:val="00F5216C"/>
    <w:rsid w:val="00F9265E"/>
    <w:rsid w:val="00F93015"/>
    <w:rsid w:val="00FB280D"/>
    <w:rsid w:val="00FB6793"/>
    <w:rsid w:val="00FE0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80247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614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46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56089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6089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6089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6089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6089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0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0890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4350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132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1324A"/>
  </w:style>
  <w:style w:type="paragraph" w:styleId="Fuzeile">
    <w:name w:val="footer"/>
    <w:basedOn w:val="Standard"/>
    <w:link w:val="FuzeileZchn"/>
    <w:uiPriority w:val="99"/>
    <w:unhideWhenUsed/>
    <w:rsid w:val="001132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1324A"/>
  </w:style>
  <w:style w:type="paragraph" w:styleId="berarbeitung">
    <w:name w:val="Revision"/>
    <w:hidden/>
    <w:uiPriority w:val="99"/>
    <w:semiHidden/>
    <w:rsid w:val="00984935"/>
    <w:pPr>
      <w:spacing w:after="0" w:line="240" w:lineRule="auto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AB2EB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B2EB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AB2EBA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AB2E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614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46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56089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6089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6089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6089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6089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0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0890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4350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132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1324A"/>
  </w:style>
  <w:style w:type="paragraph" w:styleId="Fuzeile">
    <w:name w:val="footer"/>
    <w:basedOn w:val="Standard"/>
    <w:link w:val="FuzeileZchn"/>
    <w:uiPriority w:val="99"/>
    <w:unhideWhenUsed/>
    <w:rsid w:val="001132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1324A"/>
  </w:style>
  <w:style w:type="paragraph" w:styleId="berarbeitung">
    <w:name w:val="Revision"/>
    <w:hidden/>
    <w:uiPriority w:val="99"/>
    <w:semiHidden/>
    <w:rsid w:val="00984935"/>
    <w:pPr>
      <w:spacing w:after="0" w:line="240" w:lineRule="auto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AB2EB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B2EB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AB2EBA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AB2E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nbn-resolving.de/urn:nbn:de:0168-ssoar-57670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71026-AF90-48B2-9B9C-762BBD90A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3285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UK-Koeln</Company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Gerrit Frerich</dc:creator>
  <cp:lastModifiedBy>Kerstin Kremeike</cp:lastModifiedBy>
  <cp:revision>6</cp:revision>
  <cp:lastPrinted>2018-06-26T09:12:00Z</cp:lastPrinted>
  <dcterms:created xsi:type="dcterms:W3CDTF">2019-12-12T13:26:00Z</dcterms:created>
  <dcterms:modified xsi:type="dcterms:W3CDTF">2019-12-23T09:49:00Z</dcterms:modified>
</cp:coreProperties>
</file>